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21EAB" w14:textId="2DA28F94" w:rsidR="00243C9C" w:rsidRPr="00D57C52" w:rsidRDefault="00F207C8">
      <w:pPr>
        <w:rPr>
          <w:b/>
          <w:bCs/>
        </w:rPr>
      </w:pPr>
      <w:r>
        <w:rPr>
          <w:b/>
          <w:bCs/>
        </w:rPr>
        <w:t xml:space="preserve">Minutes of </w:t>
      </w:r>
      <w:r w:rsidR="000D4DF0" w:rsidRPr="00D57C52">
        <w:rPr>
          <w:b/>
          <w:bCs/>
        </w:rPr>
        <w:t xml:space="preserve">Ropley Cricket Club Committee Meeting </w:t>
      </w:r>
      <w:r w:rsidR="00B0518D">
        <w:rPr>
          <w:b/>
          <w:bCs/>
        </w:rPr>
        <w:t>1</w:t>
      </w:r>
      <w:r w:rsidR="00270E50">
        <w:rPr>
          <w:b/>
          <w:bCs/>
        </w:rPr>
        <w:t>4</w:t>
      </w:r>
      <w:r w:rsidR="000D4DF0" w:rsidRPr="00D57C52">
        <w:rPr>
          <w:b/>
          <w:bCs/>
        </w:rPr>
        <w:t>/</w:t>
      </w:r>
      <w:r w:rsidR="003250D7">
        <w:rPr>
          <w:b/>
          <w:bCs/>
        </w:rPr>
        <w:t>08</w:t>
      </w:r>
      <w:r w:rsidR="000D4DF0" w:rsidRPr="00D57C52">
        <w:rPr>
          <w:b/>
          <w:bCs/>
        </w:rPr>
        <w:t>/2025</w:t>
      </w:r>
      <w:r>
        <w:rPr>
          <w:b/>
          <w:bCs/>
        </w:rPr>
        <w:br/>
        <w:t>Meeting online.</w:t>
      </w:r>
    </w:p>
    <w:p w14:paraId="6E4AFD11" w14:textId="77777777" w:rsidR="000D4DF0" w:rsidRDefault="000D4DF0"/>
    <w:p w14:paraId="2E2D2F22" w14:textId="7176B46F" w:rsidR="000D4DF0" w:rsidRDefault="000D4DF0" w:rsidP="003250D7">
      <w:r>
        <w:t xml:space="preserve">Present: </w:t>
      </w:r>
      <w:r w:rsidR="00270E50">
        <w:t xml:space="preserve">Quentin Sandell, Ben Matthews, Tim Phillips, Julia Phillips, Lucas Moran,  </w:t>
      </w:r>
      <w:r w:rsidR="00270E50">
        <w:t>Will Wharfe</w:t>
      </w:r>
      <w:r w:rsidR="001C7674">
        <w:t>, Andy Erksine</w:t>
      </w:r>
      <w:r w:rsidR="00F207C8">
        <w:t>, Sarah Harry</w:t>
      </w:r>
    </w:p>
    <w:p w14:paraId="725913DA" w14:textId="294B36EA" w:rsidR="000D4DF0" w:rsidRDefault="006664E2" w:rsidP="00084C9A">
      <w:r>
        <w:t>Apologies:</w:t>
      </w:r>
      <w:r w:rsidR="00382AE0">
        <w:t xml:space="preserve"> Bella</w:t>
      </w:r>
      <w:r w:rsidR="00270E50">
        <w:t xml:space="preserve"> Wilson</w:t>
      </w:r>
      <w:r w:rsidR="00F207C8">
        <w:t>, Nerys Wheeler, Adam Wheeler</w:t>
      </w:r>
      <w:r w:rsidR="00270E50">
        <w:t xml:space="preserve"> </w:t>
      </w:r>
    </w:p>
    <w:p w14:paraId="5B93B7E5" w14:textId="77777777" w:rsidR="006664E2" w:rsidRDefault="006664E2" w:rsidP="00084C9A"/>
    <w:p w14:paraId="42BFCB00" w14:textId="73AE4CB7" w:rsidR="00BA35B2" w:rsidRPr="00C34FD9" w:rsidRDefault="00270E50" w:rsidP="00084C9A">
      <w:pPr>
        <w:rPr>
          <w:b/>
          <w:bCs/>
        </w:rPr>
      </w:pPr>
      <w:r>
        <w:rPr>
          <w:b/>
          <w:bCs/>
        </w:rPr>
        <w:t xml:space="preserve">1: </w:t>
      </w:r>
      <w:r w:rsidR="000D4DF0" w:rsidRPr="00C34FD9">
        <w:rPr>
          <w:b/>
          <w:bCs/>
        </w:rPr>
        <w:t>Minutes of last meeting approved</w:t>
      </w:r>
    </w:p>
    <w:p w14:paraId="5DF65231" w14:textId="39B6A648" w:rsidR="00BA35B2" w:rsidRDefault="00270E50" w:rsidP="00084C9A">
      <w:pPr>
        <w:rPr>
          <w:b/>
          <w:bCs/>
        </w:rPr>
      </w:pPr>
      <w:r>
        <w:rPr>
          <w:b/>
          <w:bCs/>
        </w:rPr>
        <w:t>2: No t</w:t>
      </w:r>
      <w:r w:rsidR="000D4DF0" w:rsidRPr="00C34FD9">
        <w:rPr>
          <w:b/>
          <w:bCs/>
        </w:rPr>
        <w:t>reasurer’s report</w:t>
      </w:r>
      <w:r>
        <w:rPr>
          <w:b/>
          <w:bCs/>
        </w:rPr>
        <w:t xml:space="preserve"> for this meeting (Nerys away).</w:t>
      </w:r>
    </w:p>
    <w:p w14:paraId="78956DEF" w14:textId="1B01E221" w:rsidR="00270E50" w:rsidRDefault="00270E50" w:rsidP="00084C9A">
      <w:pPr>
        <w:rPr>
          <w:b/>
          <w:bCs/>
        </w:rPr>
      </w:pPr>
      <w:r>
        <w:rPr>
          <w:b/>
          <w:bCs/>
        </w:rPr>
        <w:t>3: Grounds update</w:t>
      </w:r>
    </w:p>
    <w:p w14:paraId="00A2A0F0" w14:textId="62E9FCF9" w:rsidR="00930FBF" w:rsidRDefault="00270E50">
      <w:r>
        <w:t>Quentin had</w:t>
      </w:r>
      <w:r w:rsidR="009457A6">
        <w:t xml:space="preserve"> arranged for Lee Padwick, </w:t>
      </w:r>
      <w:r w:rsidR="00D50F3D">
        <w:t xml:space="preserve"> HCB Ground adviso</w:t>
      </w:r>
      <w:r>
        <w:t>r</w:t>
      </w:r>
      <w:r w:rsidR="009457A6">
        <w:t xml:space="preserve"> to inspect the ground</w:t>
      </w:r>
      <w:r w:rsidR="00FB2FBB">
        <w:t xml:space="preserve"> (16</w:t>
      </w:r>
      <w:r w:rsidR="00FB2FBB" w:rsidRPr="00FB2FBB">
        <w:rPr>
          <w:vertAlign w:val="superscript"/>
        </w:rPr>
        <w:t>th</w:t>
      </w:r>
      <w:r w:rsidR="00FB2FBB">
        <w:t xml:space="preserve"> July) </w:t>
      </w:r>
      <w:r w:rsidR="009457A6">
        <w:t xml:space="preserve"> and advise on any actions to remediate the pitch condition</w:t>
      </w:r>
      <w:r w:rsidR="00D50F3D">
        <w:t xml:space="preserve">. </w:t>
      </w:r>
      <w:r w:rsidR="00FB2FBB">
        <w:t>Lee Padwick also consulted Tom Wood (former Groundsman of RCC and head groundsman for Lord Wandsworth School and Ben Goodyear (Groundsman for Alresford Golf Club and Ropley Football Club) as well as Quentin. HCB have now supplied the report. Main recommendation is for fertilizer to be applied both in Sept and in spring 2026.</w:t>
      </w:r>
      <w:r w:rsidR="00F140A2">
        <w:t xml:space="preserve"> Report does also make it clear that the aeration work Kestrel carried out in mid March is normally only done Sep to Dec.</w:t>
      </w:r>
      <w:r w:rsidR="00FB2FBB">
        <w:t xml:space="preserve"> Quentin will send the report to the Parish Council and will circulate to the committee.</w:t>
      </w:r>
    </w:p>
    <w:p w14:paraId="3F03509E" w14:textId="7E045270" w:rsidR="0081084F" w:rsidRDefault="0081084F">
      <w:r>
        <w:t>Square</w:t>
      </w:r>
      <w:r w:rsidR="00FB2FBB">
        <w:t xml:space="preserve"> end</w:t>
      </w:r>
      <w:r w:rsidR="00CB350B">
        <w:t>-</w:t>
      </w:r>
      <w:r w:rsidR="00FB2FBB">
        <w:t>of</w:t>
      </w:r>
      <w:r w:rsidR="00CB350B">
        <w:t>-</w:t>
      </w:r>
      <w:r w:rsidR="00FB2FBB">
        <w:t xml:space="preserve">season work: Q has </w:t>
      </w:r>
      <w:r>
        <w:t xml:space="preserve">written to </w:t>
      </w:r>
      <w:r w:rsidR="00FB2FBB">
        <w:t>Tom Wood</w:t>
      </w:r>
      <w:r>
        <w:t>… will do work 2</w:t>
      </w:r>
      <w:r w:rsidRPr="0081084F">
        <w:rPr>
          <w:vertAlign w:val="superscript"/>
        </w:rPr>
        <w:t>nd</w:t>
      </w:r>
      <w:r>
        <w:t>/3</w:t>
      </w:r>
      <w:r w:rsidRPr="0081084F">
        <w:rPr>
          <w:vertAlign w:val="superscript"/>
        </w:rPr>
        <w:t>rd</w:t>
      </w:r>
      <w:r>
        <w:t xml:space="preserve"> week of Sept. </w:t>
      </w:r>
    </w:p>
    <w:p w14:paraId="3951070E" w14:textId="4F9AE2F0" w:rsidR="00484CF2" w:rsidRDefault="00FB2FBB">
      <w:r w:rsidRPr="00484CF2">
        <w:rPr>
          <w:b/>
          <w:bCs/>
        </w:rPr>
        <w:t>4: BBQ used for Ashes BBQs</w:t>
      </w:r>
      <w:r>
        <w:br/>
        <w:t xml:space="preserve">Quentin advised that the current BBQ is basically end of life. 3 of 5 burners working, wheels broken, hood falls off, tendency to flare up frequently.  Time to replace. </w:t>
      </w:r>
      <w:r>
        <w:br/>
        <w:t>Needed prior to the start of next season. Did go to Socal BBQ showroom. For the heavy use we need the price will be around £900-£1500.</w:t>
      </w:r>
      <w:r w:rsidR="00484CF2">
        <w:br/>
        <w:t>We may be able to apply for a grant from the Ropley Society.</w:t>
      </w:r>
      <w:r w:rsidR="00484CF2">
        <w:br/>
        <w:t>Committee agreed  to proceed with replacing the BBQ before the start of the next season.</w:t>
      </w:r>
    </w:p>
    <w:p w14:paraId="7A80D7B1" w14:textId="3138DBB6" w:rsidR="00484CF2" w:rsidRDefault="00484CF2">
      <w:r w:rsidRPr="00484CF2">
        <w:rPr>
          <w:b/>
          <w:bCs/>
        </w:rPr>
        <w:t xml:space="preserve">5: </w:t>
      </w:r>
      <w:r w:rsidR="00FE4C3F" w:rsidRPr="00484CF2">
        <w:rPr>
          <w:b/>
          <w:bCs/>
        </w:rPr>
        <w:t>Storage shed</w:t>
      </w:r>
      <w:r w:rsidR="00FE4C3F">
        <w:br/>
      </w:r>
      <w:r w:rsidR="00B0483F">
        <w:t>Very flimsy</w:t>
      </w:r>
      <w:r w:rsidR="005B452A">
        <w:t xml:space="preserve"> – invites theft</w:t>
      </w:r>
      <w:r>
        <w:t xml:space="preserve">. </w:t>
      </w:r>
      <w:r>
        <w:br/>
        <w:t>Need a plan to replace it.</w:t>
      </w:r>
      <w:r>
        <w:br/>
      </w:r>
      <w:r w:rsidR="00CB350B">
        <w:rPr>
          <w:b/>
          <w:bCs/>
        </w:rPr>
        <w:br/>
      </w:r>
      <w:r w:rsidRPr="001C7674">
        <w:rPr>
          <w:b/>
          <w:bCs/>
        </w:rPr>
        <w:t>6: Nets</w:t>
      </w:r>
      <w:r>
        <w:br/>
        <w:t xml:space="preserve">Surface is coming unstuck in a number of places and really nets not safe to use. </w:t>
      </w:r>
      <w:r>
        <w:br/>
        <w:t xml:space="preserve">Also our nets are 23m, but should 26m and recommendation is 30m. </w:t>
      </w:r>
      <w:r>
        <w:br/>
        <w:t xml:space="preserve">BM has organised a meeting with Field Form (based at Dummer) on Mon 18 Aug – just initial discussion. (see </w:t>
      </w:r>
      <w:hyperlink r:id="rId5" w:history="1">
        <w:r w:rsidRPr="00D97AE2">
          <w:rPr>
            <w:rStyle w:val="Hyperlink"/>
          </w:rPr>
          <w:t>https://fieldform.co.uk/construct/cricket/</w:t>
        </w:r>
      </w:hyperlink>
      <w:r>
        <w:t>).  We would get at least 3 quotes if/when we get funding sorted.</w:t>
      </w:r>
      <w:r w:rsidR="00CB350B">
        <w:t xml:space="preserve"> </w:t>
      </w:r>
      <w:r>
        <w:t xml:space="preserve">Note: technically PC own them, we run them. </w:t>
      </w:r>
      <w:r>
        <w:br/>
        <w:t>Poss consider having 3 nets… 2 locked, 1 open to public?</w:t>
      </w:r>
      <w:r w:rsidR="001C7674">
        <w:br/>
        <w:t>Andy Erskine: most recent renovation to the Nets was new netting, which was paid for by the Parish Council.</w:t>
      </w:r>
      <w:r w:rsidR="00CB350B">
        <w:t xml:space="preserve"> </w:t>
      </w:r>
      <w:r w:rsidR="001C7674">
        <w:t>Trees need cutting back</w:t>
      </w:r>
      <w:r w:rsidR="00CB350B">
        <w:t xml:space="preserve"> around nets</w:t>
      </w:r>
      <w:r w:rsidR="001C7674">
        <w:t xml:space="preserve"> </w:t>
      </w:r>
      <w:r w:rsidR="001C7674">
        <w:br/>
        <w:t>Q: Simon Jones (HCB) would be able to help advise on available grants.</w:t>
      </w:r>
      <w:r w:rsidR="001C7674">
        <w:br/>
        <w:t xml:space="preserve">Once season over… we can look at putting together a plan. </w:t>
      </w:r>
      <w:r w:rsidR="001C7674">
        <w:br/>
      </w:r>
    </w:p>
    <w:p w14:paraId="2E41E6C8" w14:textId="5F02A10D" w:rsidR="00B0483F" w:rsidRDefault="001C7674">
      <w:r w:rsidRPr="001C7674">
        <w:rPr>
          <w:b/>
          <w:bCs/>
        </w:rPr>
        <w:lastRenderedPageBreak/>
        <w:t xml:space="preserve">7: </w:t>
      </w:r>
      <w:r w:rsidR="00B0483F" w:rsidRPr="001C7674">
        <w:rPr>
          <w:b/>
          <w:bCs/>
        </w:rPr>
        <w:t>Sight screens</w:t>
      </w:r>
      <w:r w:rsidR="00B0483F">
        <w:t>.</w:t>
      </w:r>
    </w:p>
    <w:p w14:paraId="7E60C13A" w14:textId="363692CB" w:rsidR="00B0483F" w:rsidRDefault="001C7674">
      <w:r>
        <w:t xml:space="preserve">Experiment with sight screens at the end of the nets has flagged that we need the proper material – tarpaulin type material either rips or acts like a sail and tips frame over. </w:t>
      </w:r>
      <w:r w:rsidR="00CB350B">
        <w:br/>
        <w:t>Other site screens … most of the panels need replacing.</w:t>
      </w:r>
    </w:p>
    <w:p w14:paraId="32192013" w14:textId="77777777" w:rsidR="009D7A91" w:rsidRDefault="009D7A91"/>
    <w:p w14:paraId="3B7A12B2" w14:textId="758A71F1" w:rsidR="001C7674" w:rsidRPr="001C7674" w:rsidRDefault="001C7674">
      <w:pPr>
        <w:rPr>
          <w:b/>
          <w:bCs/>
        </w:rPr>
      </w:pPr>
      <w:r w:rsidRPr="001C7674">
        <w:rPr>
          <w:b/>
          <w:bCs/>
        </w:rPr>
        <w:t>8: Committee membership for 2025/2026</w:t>
      </w:r>
    </w:p>
    <w:p w14:paraId="5F5CBBB4" w14:textId="2DD1FAD7" w:rsidR="009D7A91" w:rsidRDefault="001C7674">
      <w:r>
        <w:t xml:space="preserve">All committee members please let WW know by end of Sept if want to continue in to </w:t>
      </w:r>
      <w:r w:rsidR="00190566">
        <w:t xml:space="preserve">continue in </w:t>
      </w:r>
      <w:r w:rsidR="00584A3F">
        <w:t>2025/6 please.</w:t>
      </w:r>
    </w:p>
    <w:p w14:paraId="193F58EE" w14:textId="4A986CA3" w:rsidR="00584A3F" w:rsidRPr="001C7674" w:rsidRDefault="00584A3F">
      <w:pPr>
        <w:rPr>
          <w:b/>
          <w:bCs/>
        </w:rPr>
      </w:pPr>
      <w:r w:rsidRPr="001C7674">
        <w:rPr>
          <w:b/>
          <w:bCs/>
        </w:rPr>
        <w:t>Committee say a huge thanks to Julia.</w:t>
      </w:r>
      <w:r w:rsidR="00252DDD" w:rsidRPr="001C7674">
        <w:rPr>
          <w:b/>
          <w:bCs/>
        </w:rPr>
        <w:t xml:space="preserve"> Fantastic job thank you!!!</w:t>
      </w:r>
    </w:p>
    <w:p w14:paraId="57250E2E" w14:textId="3F874F05" w:rsidR="001074DF" w:rsidRDefault="001074DF">
      <w:r>
        <w:t xml:space="preserve">BM will </w:t>
      </w:r>
      <w:r w:rsidR="007767E7">
        <w:t>cover Sports Club liaison.</w:t>
      </w:r>
    </w:p>
    <w:p w14:paraId="2F2F6771" w14:textId="77777777" w:rsidR="001A1737" w:rsidRDefault="001A1737"/>
    <w:p w14:paraId="7FDABEE2" w14:textId="13D09287" w:rsidR="0003519C" w:rsidRPr="008644E9" w:rsidRDefault="001C7674">
      <w:pPr>
        <w:rPr>
          <w:b/>
          <w:bCs/>
        </w:rPr>
      </w:pPr>
      <w:r>
        <w:rPr>
          <w:b/>
          <w:bCs/>
        </w:rPr>
        <w:t xml:space="preserve">9: </w:t>
      </w:r>
      <w:r w:rsidR="0003519C" w:rsidRPr="008644E9">
        <w:rPr>
          <w:b/>
          <w:bCs/>
        </w:rPr>
        <w:t>Awards Night</w:t>
      </w:r>
    </w:p>
    <w:p w14:paraId="00E397F1" w14:textId="1B595BE2" w:rsidR="0003519C" w:rsidRDefault="0003519C">
      <w:r>
        <w:t xml:space="preserve">Venue: Pavilion? </w:t>
      </w:r>
    </w:p>
    <w:p w14:paraId="3ECDB2B1" w14:textId="090D4BC8" w:rsidR="0003519C" w:rsidRDefault="0057776E">
      <w:r>
        <w:t>BM feedback from girls players… bit</w:t>
      </w:r>
      <w:r w:rsidR="001C7674">
        <w:t xml:space="preserve"> of</w:t>
      </w:r>
      <w:r>
        <w:t xml:space="preserve"> music and disco</w:t>
      </w:r>
    </w:p>
    <w:p w14:paraId="4023A87E" w14:textId="3971D750" w:rsidR="000E60B7" w:rsidRDefault="00805722">
      <w:r>
        <w:t>Slam final 13</w:t>
      </w:r>
      <w:r w:rsidRPr="00805722">
        <w:rPr>
          <w:vertAlign w:val="superscript"/>
        </w:rPr>
        <w:t>th</w:t>
      </w:r>
      <w:r>
        <w:t xml:space="preserve"> Sept</w:t>
      </w:r>
    </w:p>
    <w:p w14:paraId="332FAFEB" w14:textId="3C5581DF" w:rsidR="00805722" w:rsidRDefault="00AB12FA">
      <w:r>
        <w:t>20th</w:t>
      </w:r>
      <w:r w:rsidR="00E531F4">
        <w:t xml:space="preserve"> Sept. Sat night.</w:t>
      </w:r>
      <w:r w:rsidR="0080381B">
        <w:t xml:space="preserve"> Check with Sport club on bookings</w:t>
      </w:r>
      <w:r w:rsidR="009841A2">
        <w:br/>
        <w:t>Food: chilli and nachos type thing</w:t>
      </w:r>
    </w:p>
    <w:p w14:paraId="6616EB7E" w14:textId="061506AD" w:rsidR="009841A2" w:rsidRDefault="009841A2">
      <w:r>
        <w:t>Bar open</w:t>
      </w:r>
    </w:p>
    <w:p w14:paraId="1043C455" w14:textId="41BE2846" w:rsidR="00D50FD7" w:rsidRDefault="00D50FD7"/>
    <w:p w14:paraId="5E66D765" w14:textId="1BC6E4D9" w:rsidR="00DA7749" w:rsidRPr="001C7674" w:rsidRDefault="001C7674">
      <w:pPr>
        <w:rPr>
          <w:b/>
          <w:bCs/>
        </w:rPr>
      </w:pPr>
      <w:r w:rsidRPr="001C7674">
        <w:rPr>
          <w:b/>
          <w:bCs/>
        </w:rPr>
        <w:t xml:space="preserve">10: </w:t>
      </w:r>
      <w:r w:rsidR="00DA7749" w:rsidRPr="001C7674">
        <w:rPr>
          <w:b/>
          <w:bCs/>
        </w:rPr>
        <w:t>Julia</w:t>
      </w:r>
      <w:r w:rsidRPr="001C7674">
        <w:rPr>
          <w:b/>
          <w:bCs/>
        </w:rPr>
        <w:t>’s update on the sponsored women and girls’ kit.</w:t>
      </w:r>
    </w:p>
    <w:p w14:paraId="744BD9C1" w14:textId="22B20D56" w:rsidR="00DA7749" w:rsidRDefault="00DA7749">
      <w:r>
        <w:t>Kit problematic</w:t>
      </w:r>
      <w:r w:rsidR="001C7674">
        <w:t xml:space="preserve">: </w:t>
      </w:r>
    </w:p>
    <w:p w14:paraId="44642588" w14:textId="7F940ECA" w:rsidR="00DA7749" w:rsidRDefault="00DA7749">
      <w:r>
        <w:t xml:space="preserve">Shirts received do not reflect </w:t>
      </w:r>
      <w:r w:rsidR="001C7674">
        <w:t xml:space="preserve">the sponsor’s </w:t>
      </w:r>
      <w:r>
        <w:t>artwork or sample</w:t>
      </w:r>
    </w:p>
    <w:p w14:paraId="7B7A84AE" w14:textId="23AD5842" w:rsidR="009841A2" w:rsidRPr="00F207C8" w:rsidRDefault="00DA7749">
      <w:pPr>
        <w:rPr>
          <w:b/>
          <w:bCs/>
        </w:rPr>
      </w:pPr>
      <w:r>
        <w:t xml:space="preserve">Shirts </w:t>
      </w:r>
      <w:r w:rsidR="005150E3">
        <w:t xml:space="preserve">snagging. Poor quality. </w:t>
      </w:r>
      <w:r w:rsidR="001C7674">
        <w:br/>
        <w:t xml:space="preserve">Julia’s plan is </w:t>
      </w:r>
      <w:r w:rsidR="002507AE">
        <w:br/>
        <w:t>a) go back to Serious and complain – letter of complaint.</w:t>
      </w:r>
      <w:r w:rsidR="00E973FB">
        <w:t xml:space="preserve"> Martin Peters.</w:t>
      </w:r>
      <w:r w:rsidR="00E973FB">
        <w:br/>
      </w:r>
      <w:r w:rsidR="001C52D9">
        <w:t>b) put kit out to tender.</w:t>
      </w:r>
      <w:r w:rsidR="008862BD">
        <w:t xml:space="preserve"> </w:t>
      </w:r>
      <w:r w:rsidR="002507AE">
        <w:br/>
      </w:r>
    </w:p>
    <w:p w14:paraId="03F54C4B" w14:textId="77777777" w:rsidR="001C7674" w:rsidRPr="00F207C8" w:rsidRDefault="001C7674">
      <w:pPr>
        <w:rPr>
          <w:b/>
          <w:bCs/>
        </w:rPr>
      </w:pPr>
      <w:r w:rsidRPr="00F207C8">
        <w:rPr>
          <w:b/>
          <w:bCs/>
        </w:rPr>
        <w:t>11: Update from Alex Minett</w:t>
      </w:r>
    </w:p>
    <w:p w14:paraId="7DDF0B6F" w14:textId="23A64BFE" w:rsidR="004055EE" w:rsidRDefault="001C7674">
      <w:r>
        <w:t xml:space="preserve">Safe Hands: </w:t>
      </w:r>
      <w:r w:rsidR="00FB49B9">
        <w:t xml:space="preserve">Ben and </w:t>
      </w:r>
      <w:r w:rsidR="00BC6A15">
        <w:t>Tim are on the Safe Hands system</w:t>
      </w:r>
      <w:r>
        <w:t xml:space="preserve">, Alex will </w:t>
      </w:r>
      <w:r w:rsidR="00BC6A15">
        <w:t xml:space="preserve">sort </w:t>
      </w:r>
      <w:r w:rsidR="004055EE">
        <w:t>training</w:t>
      </w:r>
    </w:p>
    <w:p w14:paraId="135E8022" w14:textId="3F9FD8BC" w:rsidR="00CC7371" w:rsidRDefault="001C7674">
      <w:r>
        <w:t xml:space="preserve">Insurance: </w:t>
      </w:r>
      <w:r w:rsidR="004055EE">
        <w:t>31</w:t>
      </w:r>
      <w:r w:rsidR="004055EE" w:rsidRPr="004055EE">
        <w:rPr>
          <w:vertAlign w:val="superscript"/>
        </w:rPr>
        <w:t>st</w:t>
      </w:r>
      <w:r w:rsidR="004055EE">
        <w:t xml:space="preserve"> Jan is </w:t>
      </w:r>
      <w:r>
        <w:t>expiry date</w:t>
      </w:r>
      <w:r w:rsidR="003C40A1">
        <w:t xml:space="preserve"> of insurance </w:t>
      </w:r>
      <w:r>
        <w:t>policy. We’ll get reminder</w:t>
      </w:r>
      <w:r w:rsidR="003C40A1">
        <w:t xml:space="preserve">… mid December </w:t>
      </w:r>
      <w:r w:rsidR="00F207C8">
        <w:br/>
      </w:r>
      <w:r w:rsidR="00F207C8">
        <w:br/>
      </w:r>
      <w:r w:rsidR="00F207C8" w:rsidRPr="00F207C8">
        <w:rPr>
          <w:b/>
          <w:bCs/>
        </w:rPr>
        <w:t>12: Next meeting</w:t>
      </w:r>
      <w:r w:rsidR="00F207C8">
        <w:br/>
        <w:t>End of Sept?</w:t>
      </w:r>
    </w:p>
    <w:sectPr w:rsidR="00CC73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332FA7"/>
    <w:multiLevelType w:val="hybridMultilevel"/>
    <w:tmpl w:val="FE628E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122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F0"/>
    <w:rsid w:val="00011C6F"/>
    <w:rsid w:val="00032D1E"/>
    <w:rsid w:val="0003519C"/>
    <w:rsid w:val="0004170F"/>
    <w:rsid w:val="00046981"/>
    <w:rsid w:val="00070DDC"/>
    <w:rsid w:val="00076BE0"/>
    <w:rsid w:val="00076D3F"/>
    <w:rsid w:val="00084C9A"/>
    <w:rsid w:val="000A16AF"/>
    <w:rsid w:val="000C7327"/>
    <w:rsid w:val="000D4DF0"/>
    <w:rsid w:val="000E60B7"/>
    <w:rsid w:val="001074DF"/>
    <w:rsid w:val="00123BA4"/>
    <w:rsid w:val="00124138"/>
    <w:rsid w:val="001418F1"/>
    <w:rsid w:val="00142B54"/>
    <w:rsid w:val="001456B8"/>
    <w:rsid w:val="00155704"/>
    <w:rsid w:val="00190566"/>
    <w:rsid w:val="001A1737"/>
    <w:rsid w:val="001C4868"/>
    <w:rsid w:val="001C52D9"/>
    <w:rsid w:val="001C7674"/>
    <w:rsid w:val="001D4E95"/>
    <w:rsid w:val="00243C9C"/>
    <w:rsid w:val="002507AE"/>
    <w:rsid w:val="00252DDD"/>
    <w:rsid w:val="002623FA"/>
    <w:rsid w:val="00270E50"/>
    <w:rsid w:val="002A21B9"/>
    <w:rsid w:val="002B466F"/>
    <w:rsid w:val="002B7D01"/>
    <w:rsid w:val="00300135"/>
    <w:rsid w:val="00307654"/>
    <w:rsid w:val="00310BB5"/>
    <w:rsid w:val="003149F3"/>
    <w:rsid w:val="003201AB"/>
    <w:rsid w:val="003250D7"/>
    <w:rsid w:val="00341C4E"/>
    <w:rsid w:val="00382AE0"/>
    <w:rsid w:val="00382C9C"/>
    <w:rsid w:val="003B466F"/>
    <w:rsid w:val="003C40A1"/>
    <w:rsid w:val="003C454E"/>
    <w:rsid w:val="003C4F45"/>
    <w:rsid w:val="003E0461"/>
    <w:rsid w:val="004055EE"/>
    <w:rsid w:val="004322DD"/>
    <w:rsid w:val="004439C3"/>
    <w:rsid w:val="00482C3F"/>
    <w:rsid w:val="00484CF2"/>
    <w:rsid w:val="00490022"/>
    <w:rsid w:val="004B1ABE"/>
    <w:rsid w:val="004B793D"/>
    <w:rsid w:val="004D1268"/>
    <w:rsid w:val="004E5ABF"/>
    <w:rsid w:val="004F013A"/>
    <w:rsid w:val="00510353"/>
    <w:rsid w:val="005150E3"/>
    <w:rsid w:val="00553FAE"/>
    <w:rsid w:val="005611B1"/>
    <w:rsid w:val="00565059"/>
    <w:rsid w:val="0057567B"/>
    <w:rsid w:val="0057776E"/>
    <w:rsid w:val="00584A3F"/>
    <w:rsid w:val="005B2EE0"/>
    <w:rsid w:val="005B452A"/>
    <w:rsid w:val="00603169"/>
    <w:rsid w:val="00604AE9"/>
    <w:rsid w:val="00612892"/>
    <w:rsid w:val="006366C5"/>
    <w:rsid w:val="00644C0B"/>
    <w:rsid w:val="00651471"/>
    <w:rsid w:val="006664E2"/>
    <w:rsid w:val="006B2996"/>
    <w:rsid w:val="006D388F"/>
    <w:rsid w:val="0073461D"/>
    <w:rsid w:val="00740878"/>
    <w:rsid w:val="00753ED1"/>
    <w:rsid w:val="007767E7"/>
    <w:rsid w:val="007869BB"/>
    <w:rsid w:val="007A05F5"/>
    <w:rsid w:val="007F0EC6"/>
    <w:rsid w:val="0080381B"/>
    <w:rsid w:val="00805722"/>
    <w:rsid w:val="0081084F"/>
    <w:rsid w:val="00860774"/>
    <w:rsid w:val="008644E9"/>
    <w:rsid w:val="008862BD"/>
    <w:rsid w:val="00894CFB"/>
    <w:rsid w:val="00896A1C"/>
    <w:rsid w:val="008E6BCA"/>
    <w:rsid w:val="00912101"/>
    <w:rsid w:val="00930FBF"/>
    <w:rsid w:val="009322F1"/>
    <w:rsid w:val="009339FA"/>
    <w:rsid w:val="009353CE"/>
    <w:rsid w:val="009457A6"/>
    <w:rsid w:val="009504FF"/>
    <w:rsid w:val="0095262C"/>
    <w:rsid w:val="009841A2"/>
    <w:rsid w:val="009D7A91"/>
    <w:rsid w:val="009D7F17"/>
    <w:rsid w:val="009F7100"/>
    <w:rsid w:val="00A129B2"/>
    <w:rsid w:val="00A40CDC"/>
    <w:rsid w:val="00A431A2"/>
    <w:rsid w:val="00A441BA"/>
    <w:rsid w:val="00A50D90"/>
    <w:rsid w:val="00A53B5F"/>
    <w:rsid w:val="00A666E2"/>
    <w:rsid w:val="00A745CD"/>
    <w:rsid w:val="00A90542"/>
    <w:rsid w:val="00AB12FA"/>
    <w:rsid w:val="00AB7C5F"/>
    <w:rsid w:val="00B0483F"/>
    <w:rsid w:val="00B0518D"/>
    <w:rsid w:val="00B05DA6"/>
    <w:rsid w:val="00B45642"/>
    <w:rsid w:val="00B66241"/>
    <w:rsid w:val="00B91F55"/>
    <w:rsid w:val="00BA2A07"/>
    <w:rsid w:val="00BA35B2"/>
    <w:rsid w:val="00BC6A15"/>
    <w:rsid w:val="00BD570E"/>
    <w:rsid w:val="00BF45A4"/>
    <w:rsid w:val="00C061B1"/>
    <w:rsid w:val="00C22F5F"/>
    <w:rsid w:val="00C277F7"/>
    <w:rsid w:val="00C34FD9"/>
    <w:rsid w:val="00C85B66"/>
    <w:rsid w:val="00CB350B"/>
    <w:rsid w:val="00CB5D10"/>
    <w:rsid w:val="00CC7371"/>
    <w:rsid w:val="00CE135D"/>
    <w:rsid w:val="00D173C3"/>
    <w:rsid w:val="00D32C16"/>
    <w:rsid w:val="00D36EAD"/>
    <w:rsid w:val="00D47EB0"/>
    <w:rsid w:val="00D50F3D"/>
    <w:rsid w:val="00D50FD7"/>
    <w:rsid w:val="00D57C52"/>
    <w:rsid w:val="00D867DE"/>
    <w:rsid w:val="00DA2036"/>
    <w:rsid w:val="00DA3112"/>
    <w:rsid w:val="00DA7749"/>
    <w:rsid w:val="00DB0047"/>
    <w:rsid w:val="00DE5B3C"/>
    <w:rsid w:val="00E00EA4"/>
    <w:rsid w:val="00E1202D"/>
    <w:rsid w:val="00E22228"/>
    <w:rsid w:val="00E531F4"/>
    <w:rsid w:val="00E55588"/>
    <w:rsid w:val="00E657B2"/>
    <w:rsid w:val="00E80DF1"/>
    <w:rsid w:val="00E962AD"/>
    <w:rsid w:val="00E973FB"/>
    <w:rsid w:val="00EE10D6"/>
    <w:rsid w:val="00F140A2"/>
    <w:rsid w:val="00F207C8"/>
    <w:rsid w:val="00F273D4"/>
    <w:rsid w:val="00F87EEC"/>
    <w:rsid w:val="00F91A64"/>
    <w:rsid w:val="00FA4B0C"/>
    <w:rsid w:val="00FB2FBB"/>
    <w:rsid w:val="00FB49B9"/>
    <w:rsid w:val="00FE20E2"/>
    <w:rsid w:val="00FE4C3F"/>
    <w:rsid w:val="00FF284F"/>
    <w:rsid w:val="00FF5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B3486"/>
  <w15:chartTrackingRefBased/>
  <w15:docId w15:val="{544A52E0-62A7-426C-894C-5F92050C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D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4D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4D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4D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4D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4D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D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D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D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D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4D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4D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4D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4D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4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DF0"/>
    <w:rPr>
      <w:rFonts w:eastAsiaTheme="majorEastAsia" w:cstheme="majorBidi"/>
      <w:color w:val="272727" w:themeColor="text1" w:themeTint="D8"/>
    </w:rPr>
  </w:style>
  <w:style w:type="paragraph" w:styleId="Title">
    <w:name w:val="Title"/>
    <w:basedOn w:val="Normal"/>
    <w:next w:val="Normal"/>
    <w:link w:val="TitleChar"/>
    <w:uiPriority w:val="10"/>
    <w:qFormat/>
    <w:rsid w:val="000D4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DF0"/>
    <w:pPr>
      <w:spacing w:before="160"/>
      <w:jc w:val="center"/>
    </w:pPr>
    <w:rPr>
      <w:i/>
      <w:iCs/>
      <w:color w:val="404040" w:themeColor="text1" w:themeTint="BF"/>
    </w:rPr>
  </w:style>
  <w:style w:type="character" w:customStyle="1" w:styleId="QuoteChar">
    <w:name w:val="Quote Char"/>
    <w:basedOn w:val="DefaultParagraphFont"/>
    <w:link w:val="Quote"/>
    <w:uiPriority w:val="29"/>
    <w:rsid w:val="000D4DF0"/>
    <w:rPr>
      <w:i/>
      <w:iCs/>
      <w:color w:val="404040" w:themeColor="text1" w:themeTint="BF"/>
    </w:rPr>
  </w:style>
  <w:style w:type="paragraph" w:styleId="ListParagraph">
    <w:name w:val="List Paragraph"/>
    <w:basedOn w:val="Normal"/>
    <w:uiPriority w:val="34"/>
    <w:qFormat/>
    <w:rsid w:val="000D4DF0"/>
    <w:pPr>
      <w:ind w:left="720"/>
      <w:contextualSpacing/>
    </w:pPr>
  </w:style>
  <w:style w:type="character" w:styleId="IntenseEmphasis">
    <w:name w:val="Intense Emphasis"/>
    <w:basedOn w:val="DefaultParagraphFont"/>
    <w:uiPriority w:val="21"/>
    <w:qFormat/>
    <w:rsid w:val="000D4DF0"/>
    <w:rPr>
      <w:i/>
      <w:iCs/>
      <w:color w:val="2F5496" w:themeColor="accent1" w:themeShade="BF"/>
    </w:rPr>
  </w:style>
  <w:style w:type="paragraph" w:styleId="IntenseQuote">
    <w:name w:val="Intense Quote"/>
    <w:basedOn w:val="Normal"/>
    <w:next w:val="Normal"/>
    <w:link w:val="IntenseQuoteChar"/>
    <w:uiPriority w:val="30"/>
    <w:qFormat/>
    <w:rsid w:val="000D4D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4DF0"/>
    <w:rPr>
      <w:i/>
      <w:iCs/>
      <w:color w:val="2F5496" w:themeColor="accent1" w:themeShade="BF"/>
    </w:rPr>
  </w:style>
  <w:style w:type="character" w:styleId="IntenseReference">
    <w:name w:val="Intense Reference"/>
    <w:basedOn w:val="DefaultParagraphFont"/>
    <w:uiPriority w:val="32"/>
    <w:qFormat/>
    <w:rsid w:val="000D4DF0"/>
    <w:rPr>
      <w:b/>
      <w:bCs/>
      <w:smallCaps/>
      <w:color w:val="2F5496" w:themeColor="accent1" w:themeShade="BF"/>
      <w:spacing w:val="5"/>
    </w:rPr>
  </w:style>
  <w:style w:type="character" w:styleId="Hyperlink">
    <w:name w:val="Hyperlink"/>
    <w:basedOn w:val="DefaultParagraphFont"/>
    <w:uiPriority w:val="99"/>
    <w:unhideWhenUsed/>
    <w:rsid w:val="00484CF2"/>
    <w:rPr>
      <w:color w:val="0563C1" w:themeColor="hyperlink"/>
      <w:u w:val="single"/>
    </w:rPr>
  </w:style>
  <w:style w:type="character" w:styleId="UnresolvedMention">
    <w:name w:val="Unresolved Mention"/>
    <w:basedOn w:val="DefaultParagraphFont"/>
    <w:uiPriority w:val="99"/>
    <w:semiHidden/>
    <w:unhideWhenUsed/>
    <w:rsid w:val="00484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577045">
      <w:bodyDiv w:val="1"/>
      <w:marLeft w:val="0"/>
      <w:marRight w:val="0"/>
      <w:marTop w:val="0"/>
      <w:marBottom w:val="0"/>
      <w:divBdr>
        <w:top w:val="none" w:sz="0" w:space="0" w:color="auto"/>
        <w:left w:val="none" w:sz="0" w:space="0" w:color="auto"/>
        <w:bottom w:val="none" w:sz="0" w:space="0" w:color="auto"/>
        <w:right w:val="none" w:sz="0" w:space="0" w:color="auto"/>
      </w:divBdr>
      <w:divsChild>
        <w:div w:id="491289194">
          <w:marLeft w:val="0"/>
          <w:marRight w:val="0"/>
          <w:marTop w:val="0"/>
          <w:marBottom w:val="0"/>
          <w:divBdr>
            <w:top w:val="none" w:sz="0" w:space="0" w:color="auto"/>
            <w:left w:val="none" w:sz="0" w:space="0" w:color="auto"/>
            <w:bottom w:val="none" w:sz="0" w:space="0" w:color="auto"/>
            <w:right w:val="none" w:sz="0" w:space="0" w:color="auto"/>
          </w:divBdr>
        </w:div>
        <w:div w:id="1716082466">
          <w:marLeft w:val="0"/>
          <w:marRight w:val="0"/>
          <w:marTop w:val="0"/>
          <w:marBottom w:val="0"/>
          <w:divBdr>
            <w:top w:val="none" w:sz="0" w:space="0" w:color="auto"/>
            <w:left w:val="none" w:sz="0" w:space="0" w:color="auto"/>
            <w:bottom w:val="none" w:sz="0" w:space="0" w:color="auto"/>
            <w:right w:val="none" w:sz="0" w:space="0" w:color="auto"/>
          </w:divBdr>
        </w:div>
        <w:div w:id="1558197805">
          <w:marLeft w:val="0"/>
          <w:marRight w:val="0"/>
          <w:marTop w:val="0"/>
          <w:marBottom w:val="0"/>
          <w:divBdr>
            <w:top w:val="none" w:sz="0" w:space="0" w:color="auto"/>
            <w:left w:val="none" w:sz="0" w:space="0" w:color="auto"/>
            <w:bottom w:val="none" w:sz="0" w:space="0" w:color="auto"/>
            <w:right w:val="none" w:sz="0" w:space="0" w:color="auto"/>
          </w:divBdr>
        </w:div>
        <w:div w:id="1737166871">
          <w:marLeft w:val="0"/>
          <w:marRight w:val="0"/>
          <w:marTop w:val="0"/>
          <w:marBottom w:val="0"/>
          <w:divBdr>
            <w:top w:val="none" w:sz="0" w:space="0" w:color="auto"/>
            <w:left w:val="none" w:sz="0" w:space="0" w:color="auto"/>
            <w:bottom w:val="none" w:sz="0" w:space="0" w:color="auto"/>
            <w:right w:val="none" w:sz="0" w:space="0" w:color="auto"/>
          </w:divBdr>
        </w:div>
        <w:div w:id="1498769784">
          <w:marLeft w:val="0"/>
          <w:marRight w:val="0"/>
          <w:marTop w:val="0"/>
          <w:marBottom w:val="0"/>
          <w:divBdr>
            <w:top w:val="none" w:sz="0" w:space="0" w:color="auto"/>
            <w:left w:val="none" w:sz="0" w:space="0" w:color="auto"/>
            <w:bottom w:val="none" w:sz="0" w:space="0" w:color="auto"/>
            <w:right w:val="none" w:sz="0" w:space="0" w:color="auto"/>
          </w:divBdr>
        </w:div>
        <w:div w:id="1468628081">
          <w:marLeft w:val="0"/>
          <w:marRight w:val="0"/>
          <w:marTop w:val="0"/>
          <w:marBottom w:val="0"/>
          <w:divBdr>
            <w:top w:val="none" w:sz="0" w:space="0" w:color="auto"/>
            <w:left w:val="none" w:sz="0" w:space="0" w:color="auto"/>
            <w:bottom w:val="none" w:sz="0" w:space="0" w:color="auto"/>
            <w:right w:val="none" w:sz="0" w:space="0" w:color="auto"/>
          </w:divBdr>
        </w:div>
        <w:div w:id="733698860">
          <w:marLeft w:val="0"/>
          <w:marRight w:val="0"/>
          <w:marTop w:val="0"/>
          <w:marBottom w:val="0"/>
          <w:divBdr>
            <w:top w:val="none" w:sz="0" w:space="0" w:color="auto"/>
            <w:left w:val="none" w:sz="0" w:space="0" w:color="auto"/>
            <w:bottom w:val="none" w:sz="0" w:space="0" w:color="auto"/>
            <w:right w:val="none" w:sz="0" w:space="0" w:color="auto"/>
          </w:divBdr>
        </w:div>
        <w:div w:id="1544906428">
          <w:marLeft w:val="0"/>
          <w:marRight w:val="0"/>
          <w:marTop w:val="0"/>
          <w:marBottom w:val="0"/>
          <w:divBdr>
            <w:top w:val="none" w:sz="0" w:space="0" w:color="auto"/>
            <w:left w:val="none" w:sz="0" w:space="0" w:color="auto"/>
            <w:bottom w:val="none" w:sz="0" w:space="0" w:color="auto"/>
            <w:right w:val="none" w:sz="0" w:space="0" w:color="auto"/>
          </w:divBdr>
        </w:div>
        <w:div w:id="1875343167">
          <w:marLeft w:val="0"/>
          <w:marRight w:val="0"/>
          <w:marTop w:val="0"/>
          <w:marBottom w:val="0"/>
          <w:divBdr>
            <w:top w:val="none" w:sz="0" w:space="0" w:color="auto"/>
            <w:left w:val="none" w:sz="0" w:space="0" w:color="auto"/>
            <w:bottom w:val="none" w:sz="0" w:space="0" w:color="auto"/>
            <w:right w:val="none" w:sz="0" w:space="0" w:color="auto"/>
          </w:divBdr>
        </w:div>
        <w:div w:id="1469013397">
          <w:marLeft w:val="0"/>
          <w:marRight w:val="0"/>
          <w:marTop w:val="0"/>
          <w:marBottom w:val="0"/>
          <w:divBdr>
            <w:top w:val="none" w:sz="0" w:space="0" w:color="auto"/>
            <w:left w:val="none" w:sz="0" w:space="0" w:color="auto"/>
            <w:bottom w:val="none" w:sz="0" w:space="0" w:color="auto"/>
            <w:right w:val="none" w:sz="0" w:space="0" w:color="auto"/>
          </w:divBdr>
        </w:div>
        <w:div w:id="886113644">
          <w:marLeft w:val="0"/>
          <w:marRight w:val="0"/>
          <w:marTop w:val="0"/>
          <w:marBottom w:val="0"/>
          <w:divBdr>
            <w:top w:val="none" w:sz="0" w:space="0" w:color="auto"/>
            <w:left w:val="none" w:sz="0" w:space="0" w:color="auto"/>
            <w:bottom w:val="none" w:sz="0" w:space="0" w:color="auto"/>
            <w:right w:val="none" w:sz="0" w:space="0" w:color="auto"/>
          </w:divBdr>
        </w:div>
        <w:div w:id="110441337">
          <w:marLeft w:val="0"/>
          <w:marRight w:val="0"/>
          <w:marTop w:val="0"/>
          <w:marBottom w:val="0"/>
          <w:divBdr>
            <w:top w:val="none" w:sz="0" w:space="0" w:color="auto"/>
            <w:left w:val="none" w:sz="0" w:space="0" w:color="auto"/>
            <w:bottom w:val="none" w:sz="0" w:space="0" w:color="auto"/>
            <w:right w:val="none" w:sz="0" w:space="0" w:color="auto"/>
          </w:divBdr>
        </w:div>
        <w:div w:id="1308316697">
          <w:marLeft w:val="0"/>
          <w:marRight w:val="0"/>
          <w:marTop w:val="0"/>
          <w:marBottom w:val="0"/>
          <w:divBdr>
            <w:top w:val="none" w:sz="0" w:space="0" w:color="auto"/>
            <w:left w:val="none" w:sz="0" w:space="0" w:color="auto"/>
            <w:bottom w:val="none" w:sz="0" w:space="0" w:color="auto"/>
            <w:right w:val="none" w:sz="0" w:space="0" w:color="auto"/>
          </w:divBdr>
        </w:div>
        <w:div w:id="1710033367">
          <w:marLeft w:val="0"/>
          <w:marRight w:val="0"/>
          <w:marTop w:val="0"/>
          <w:marBottom w:val="0"/>
          <w:divBdr>
            <w:top w:val="none" w:sz="0" w:space="0" w:color="auto"/>
            <w:left w:val="none" w:sz="0" w:space="0" w:color="auto"/>
            <w:bottom w:val="none" w:sz="0" w:space="0" w:color="auto"/>
            <w:right w:val="none" w:sz="0" w:space="0" w:color="auto"/>
          </w:divBdr>
        </w:div>
        <w:div w:id="425616940">
          <w:marLeft w:val="0"/>
          <w:marRight w:val="0"/>
          <w:marTop w:val="0"/>
          <w:marBottom w:val="0"/>
          <w:divBdr>
            <w:top w:val="none" w:sz="0" w:space="0" w:color="auto"/>
            <w:left w:val="none" w:sz="0" w:space="0" w:color="auto"/>
            <w:bottom w:val="none" w:sz="0" w:space="0" w:color="auto"/>
            <w:right w:val="none" w:sz="0" w:space="0" w:color="auto"/>
          </w:divBdr>
        </w:div>
        <w:div w:id="1246036280">
          <w:marLeft w:val="0"/>
          <w:marRight w:val="0"/>
          <w:marTop w:val="0"/>
          <w:marBottom w:val="0"/>
          <w:divBdr>
            <w:top w:val="none" w:sz="0" w:space="0" w:color="auto"/>
            <w:left w:val="none" w:sz="0" w:space="0" w:color="auto"/>
            <w:bottom w:val="none" w:sz="0" w:space="0" w:color="auto"/>
            <w:right w:val="none" w:sz="0" w:space="0" w:color="auto"/>
          </w:divBdr>
        </w:div>
        <w:div w:id="1039009568">
          <w:marLeft w:val="0"/>
          <w:marRight w:val="0"/>
          <w:marTop w:val="0"/>
          <w:marBottom w:val="0"/>
          <w:divBdr>
            <w:top w:val="none" w:sz="0" w:space="0" w:color="auto"/>
            <w:left w:val="none" w:sz="0" w:space="0" w:color="auto"/>
            <w:bottom w:val="none" w:sz="0" w:space="0" w:color="auto"/>
            <w:right w:val="none" w:sz="0" w:space="0" w:color="auto"/>
          </w:divBdr>
        </w:div>
        <w:div w:id="1371688500">
          <w:marLeft w:val="0"/>
          <w:marRight w:val="0"/>
          <w:marTop w:val="0"/>
          <w:marBottom w:val="0"/>
          <w:divBdr>
            <w:top w:val="none" w:sz="0" w:space="0" w:color="auto"/>
            <w:left w:val="none" w:sz="0" w:space="0" w:color="auto"/>
            <w:bottom w:val="none" w:sz="0" w:space="0" w:color="auto"/>
            <w:right w:val="none" w:sz="0" w:space="0" w:color="auto"/>
          </w:divBdr>
        </w:div>
        <w:div w:id="777603632">
          <w:marLeft w:val="0"/>
          <w:marRight w:val="0"/>
          <w:marTop w:val="0"/>
          <w:marBottom w:val="0"/>
          <w:divBdr>
            <w:top w:val="none" w:sz="0" w:space="0" w:color="auto"/>
            <w:left w:val="none" w:sz="0" w:space="0" w:color="auto"/>
            <w:bottom w:val="none" w:sz="0" w:space="0" w:color="auto"/>
            <w:right w:val="none" w:sz="0" w:space="0" w:color="auto"/>
          </w:divBdr>
        </w:div>
        <w:div w:id="1108544071">
          <w:marLeft w:val="0"/>
          <w:marRight w:val="0"/>
          <w:marTop w:val="0"/>
          <w:marBottom w:val="0"/>
          <w:divBdr>
            <w:top w:val="none" w:sz="0" w:space="0" w:color="auto"/>
            <w:left w:val="none" w:sz="0" w:space="0" w:color="auto"/>
            <w:bottom w:val="none" w:sz="0" w:space="0" w:color="auto"/>
            <w:right w:val="none" w:sz="0" w:space="0" w:color="auto"/>
          </w:divBdr>
        </w:div>
        <w:div w:id="1591306202">
          <w:marLeft w:val="0"/>
          <w:marRight w:val="0"/>
          <w:marTop w:val="0"/>
          <w:marBottom w:val="0"/>
          <w:divBdr>
            <w:top w:val="none" w:sz="0" w:space="0" w:color="auto"/>
            <w:left w:val="none" w:sz="0" w:space="0" w:color="auto"/>
            <w:bottom w:val="none" w:sz="0" w:space="0" w:color="auto"/>
            <w:right w:val="none" w:sz="0" w:space="0" w:color="auto"/>
          </w:divBdr>
        </w:div>
        <w:div w:id="1191803121">
          <w:marLeft w:val="0"/>
          <w:marRight w:val="0"/>
          <w:marTop w:val="0"/>
          <w:marBottom w:val="0"/>
          <w:divBdr>
            <w:top w:val="none" w:sz="0" w:space="0" w:color="auto"/>
            <w:left w:val="none" w:sz="0" w:space="0" w:color="auto"/>
            <w:bottom w:val="none" w:sz="0" w:space="0" w:color="auto"/>
            <w:right w:val="none" w:sz="0" w:space="0" w:color="auto"/>
          </w:divBdr>
        </w:div>
        <w:div w:id="1782453436">
          <w:marLeft w:val="0"/>
          <w:marRight w:val="0"/>
          <w:marTop w:val="0"/>
          <w:marBottom w:val="0"/>
          <w:divBdr>
            <w:top w:val="none" w:sz="0" w:space="0" w:color="auto"/>
            <w:left w:val="none" w:sz="0" w:space="0" w:color="auto"/>
            <w:bottom w:val="none" w:sz="0" w:space="0" w:color="auto"/>
            <w:right w:val="none" w:sz="0" w:space="0" w:color="auto"/>
          </w:divBdr>
        </w:div>
        <w:div w:id="285699222">
          <w:marLeft w:val="0"/>
          <w:marRight w:val="0"/>
          <w:marTop w:val="0"/>
          <w:marBottom w:val="0"/>
          <w:divBdr>
            <w:top w:val="none" w:sz="0" w:space="0" w:color="auto"/>
            <w:left w:val="none" w:sz="0" w:space="0" w:color="auto"/>
            <w:bottom w:val="none" w:sz="0" w:space="0" w:color="auto"/>
            <w:right w:val="none" w:sz="0" w:space="0" w:color="auto"/>
          </w:divBdr>
        </w:div>
        <w:div w:id="1407453056">
          <w:marLeft w:val="0"/>
          <w:marRight w:val="0"/>
          <w:marTop w:val="0"/>
          <w:marBottom w:val="0"/>
          <w:divBdr>
            <w:top w:val="none" w:sz="0" w:space="0" w:color="auto"/>
            <w:left w:val="none" w:sz="0" w:space="0" w:color="auto"/>
            <w:bottom w:val="none" w:sz="0" w:space="0" w:color="auto"/>
            <w:right w:val="none" w:sz="0" w:space="0" w:color="auto"/>
          </w:divBdr>
        </w:div>
        <w:div w:id="1397240582">
          <w:marLeft w:val="0"/>
          <w:marRight w:val="0"/>
          <w:marTop w:val="0"/>
          <w:marBottom w:val="0"/>
          <w:divBdr>
            <w:top w:val="none" w:sz="0" w:space="0" w:color="auto"/>
            <w:left w:val="none" w:sz="0" w:space="0" w:color="auto"/>
            <w:bottom w:val="none" w:sz="0" w:space="0" w:color="auto"/>
            <w:right w:val="none" w:sz="0" w:space="0" w:color="auto"/>
          </w:divBdr>
        </w:div>
        <w:div w:id="1925140267">
          <w:marLeft w:val="0"/>
          <w:marRight w:val="0"/>
          <w:marTop w:val="0"/>
          <w:marBottom w:val="0"/>
          <w:divBdr>
            <w:top w:val="none" w:sz="0" w:space="0" w:color="auto"/>
            <w:left w:val="none" w:sz="0" w:space="0" w:color="auto"/>
            <w:bottom w:val="none" w:sz="0" w:space="0" w:color="auto"/>
            <w:right w:val="none" w:sz="0" w:space="0" w:color="auto"/>
          </w:divBdr>
        </w:div>
        <w:div w:id="1093672578">
          <w:marLeft w:val="0"/>
          <w:marRight w:val="0"/>
          <w:marTop w:val="0"/>
          <w:marBottom w:val="0"/>
          <w:divBdr>
            <w:top w:val="none" w:sz="0" w:space="0" w:color="auto"/>
            <w:left w:val="none" w:sz="0" w:space="0" w:color="auto"/>
            <w:bottom w:val="none" w:sz="0" w:space="0" w:color="auto"/>
            <w:right w:val="none" w:sz="0" w:space="0" w:color="auto"/>
          </w:divBdr>
        </w:div>
        <w:div w:id="1789811269">
          <w:marLeft w:val="0"/>
          <w:marRight w:val="0"/>
          <w:marTop w:val="0"/>
          <w:marBottom w:val="0"/>
          <w:divBdr>
            <w:top w:val="none" w:sz="0" w:space="0" w:color="auto"/>
            <w:left w:val="none" w:sz="0" w:space="0" w:color="auto"/>
            <w:bottom w:val="none" w:sz="0" w:space="0" w:color="auto"/>
            <w:right w:val="none" w:sz="0" w:space="0" w:color="auto"/>
          </w:divBdr>
        </w:div>
      </w:divsChild>
    </w:div>
    <w:div w:id="1575704671">
      <w:bodyDiv w:val="1"/>
      <w:marLeft w:val="0"/>
      <w:marRight w:val="0"/>
      <w:marTop w:val="0"/>
      <w:marBottom w:val="0"/>
      <w:divBdr>
        <w:top w:val="none" w:sz="0" w:space="0" w:color="auto"/>
        <w:left w:val="none" w:sz="0" w:space="0" w:color="auto"/>
        <w:bottom w:val="none" w:sz="0" w:space="0" w:color="auto"/>
        <w:right w:val="none" w:sz="0" w:space="0" w:color="auto"/>
      </w:divBdr>
      <w:divsChild>
        <w:div w:id="122238926">
          <w:marLeft w:val="0"/>
          <w:marRight w:val="0"/>
          <w:marTop w:val="0"/>
          <w:marBottom w:val="0"/>
          <w:divBdr>
            <w:top w:val="none" w:sz="0" w:space="0" w:color="auto"/>
            <w:left w:val="none" w:sz="0" w:space="0" w:color="auto"/>
            <w:bottom w:val="none" w:sz="0" w:space="0" w:color="auto"/>
            <w:right w:val="none" w:sz="0" w:space="0" w:color="auto"/>
          </w:divBdr>
        </w:div>
        <w:div w:id="39592661">
          <w:marLeft w:val="0"/>
          <w:marRight w:val="0"/>
          <w:marTop w:val="0"/>
          <w:marBottom w:val="0"/>
          <w:divBdr>
            <w:top w:val="none" w:sz="0" w:space="0" w:color="auto"/>
            <w:left w:val="none" w:sz="0" w:space="0" w:color="auto"/>
            <w:bottom w:val="none" w:sz="0" w:space="0" w:color="auto"/>
            <w:right w:val="none" w:sz="0" w:space="0" w:color="auto"/>
          </w:divBdr>
        </w:div>
        <w:div w:id="1269581158">
          <w:marLeft w:val="0"/>
          <w:marRight w:val="0"/>
          <w:marTop w:val="0"/>
          <w:marBottom w:val="0"/>
          <w:divBdr>
            <w:top w:val="none" w:sz="0" w:space="0" w:color="auto"/>
            <w:left w:val="none" w:sz="0" w:space="0" w:color="auto"/>
            <w:bottom w:val="none" w:sz="0" w:space="0" w:color="auto"/>
            <w:right w:val="none" w:sz="0" w:space="0" w:color="auto"/>
          </w:divBdr>
        </w:div>
        <w:div w:id="1793085244">
          <w:marLeft w:val="0"/>
          <w:marRight w:val="0"/>
          <w:marTop w:val="0"/>
          <w:marBottom w:val="0"/>
          <w:divBdr>
            <w:top w:val="none" w:sz="0" w:space="0" w:color="auto"/>
            <w:left w:val="none" w:sz="0" w:space="0" w:color="auto"/>
            <w:bottom w:val="none" w:sz="0" w:space="0" w:color="auto"/>
            <w:right w:val="none" w:sz="0" w:space="0" w:color="auto"/>
          </w:divBdr>
        </w:div>
        <w:div w:id="1364793137">
          <w:marLeft w:val="0"/>
          <w:marRight w:val="0"/>
          <w:marTop w:val="0"/>
          <w:marBottom w:val="0"/>
          <w:divBdr>
            <w:top w:val="none" w:sz="0" w:space="0" w:color="auto"/>
            <w:left w:val="none" w:sz="0" w:space="0" w:color="auto"/>
            <w:bottom w:val="none" w:sz="0" w:space="0" w:color="auto"/>
            <w:right w:val="none" w:sz="0" w:space="0" w:color="auto"/>
          </w:divBdr>
        </w:div>
        <w:div w:id="1374039026">
          <w:marLeft w:val="0"/>
          <w:marRight w:val="0"/>
          <w:marTop w:val="0"/>
          <w:marBottom w:val="0"/>
          <w:divBdr>
            <w:top w:val="none" w:sz="0" w:space="0" w:color="auto"/>
            <w:left w:val="none" w:sz="0" w:space="0" w:color="auto"/>
            <w:bottom w:val="none" w:sz="0" w:space="0" w:color="auto"/>
            <w:right w:val="none" w:sz="0" w:space="0" w:color="auto"/>
          </w:divBdr>
        </w:div>
        <w:div w:id="1783067816">
          <w:marLeft w:val="0"/>
          <w:marRight w:val="0"/>
          <w:marTop w:val="0"/>
          <w:marBottom w:val="0"/>
          <w:divBdr>
            <w:top w:val="none" w:sz="0" w:space="0" w:color="auto"/>
            <w:left w:val="none" w:sz="0" w:space="0" w:color="auto"/>
            <w:bottom w:val="none" w:sz="0" w:space="0" w:color="auto"/>
            <w:right w:val="none" w:sz="0" w:space="0" w:color="auto"/>
          </w:divBdr>
        </w:div>
        <w:div w:id="1844275745">
          <w:marLeft w:val="0"/>
          <w:marRight w:val="0"/>
          <w:marTop w:val="0"/>
          <w:marBottom w:val="0"/>
          <w:divBdr>
            <w:top w:val="none" w:sz="0" w:space="0" w:color="auto"/>
            <w:left w:val="none" w:sz="0" w:space="0" w:color="auto"/>
            <w:bottom w:val="none" w:sz="0" w:space="0" w:color="auto"/>
            <w:right w:val="none" w:sz="0" w:space="0" w:color="auto"/>
          </w:divBdr>
        </w:div>
        <w:div w:id="377559728">
          <w:marLeft w:val="0"/>
          <w:marRight w:val="0"/>
          <w:marTop w:val="0"/>
          <w:marBottom w:val="0"/>
          <w:divBdr>
            <w:top w:val="none" w:sz="0" w:space="0" w:color="auto"/>
            <w:left w:val="none" w:sz="0" w:space="0" w:color="auto"/>
            <w:bottom w:val="none" w:sz="0" w:space="0" w:color="auto"/>
            <w:right w:val="none" w:sz="0" w:space="0" w:color="auto"/>
          </w:divBdr>
        </w:div>
        <w:div w:id="1649238022">
          <w:marLeft w:val="0"/>
          <w:marRight w:val="0"/>
          <w:marTop w:val="0"/>
          <w:marBottom w:val="0"/>
          <w:divBdr>
            <w:top w:val="none" w:sz="0" w:space="0" w:color="auto"/>
            <w:left w:val="none" w:sz="0" w:space="0" w:color="auto"/>
            <w:bottom w:val="none" w:sz="0" w:space="0" w:color="auto"/>
            <w:right w:val="none" w:sz="0" w:space="0" w:color="auto"/>
          </w:divBdr>
        </w:div>
        <w:div w:id="2082554382">
          <w:marLeft w:val="0"/>
          <w:marRight w:val="0"/>
          <w:marTop w:val="0"/>
          <w:marBottom w:val="0"/>
          <w:divBdr>
            <w:top w:val="none" w:sz="0" w:space="0" w:color="auto"/>
            <w:left w:val="none" w:sz="0" w:space="0" w:color="auto"/>
            <w:bottom w:val="none" w:sz="0" w:space="0" w:color="auto"/>
            <w:right w:val="none" w:sz="0" w:space="0" w:color="auto"/>
          </w:divBdr>
        </w:div>
        <w:div w:id="493304674">
          <w:marLeft w:val="0"/>
          <w:marRight w:val="0"/>
          <w:marTop w:val="0"/>
          <w:marBottom w:val="0"/>
          <w:divBdr>
            <w:top w:val="none" w:sz="0" w:space="0" w:color="auto"/>
            <w:left w:val="none" w:sz="0" w:space="0" w:color="auto"/>
            <w:bottom w:val="none" w:sz="0" w:space="0" w:color="auto"/>
            <w:right w:val="none" w:sz="0" w:space="0" w:color="auto"/>
          </w:divBdr>
        </w:div>
        <w:div w:id="633289547">
          <w:marLeft w:val="0"/>
          <w:marRight w:val="0"/>
          <w:marTop w:val="0"/>
          <w:marBottom w:val="0"/>
          <w:divBdr>
            <w:top w:val="none" w:sz="0" w:space="0" w:color="auto"/>
            <w:left w:val="none" w:sz="0" w:space="0" w:color="auto"/>
            <w:bottom w:val="none" w:sz="0" w:space="0" w:color="auto"/>
            <w:right w:val="none" w:sz="0" w:space="0" w:color="auto"/>
          </w:divBdr>
        </w:div>
        <w:div w:id="1081369296">
          <w:marLeft w:val="0"/>
          <w:marRight w:val="0"/>
          <w:marTop w:val="0"/>
          <w:marBottom w:val="0"/>
          <w:divBdr>
            <w:top w:val="none" w:sz="0" w:space="0" w:color="auto"/>
            <w:left w:val="none" w:sz="0" w:space="0" w:color="auto"/>
            <w:bottom w:val="none" w:sz="0" w:space="0" w:color="auto"/>
            <w:right w:val="none" w:sz="0" w:space="0" w:color="auto"/>
          </w:divBdr>
        </w:div>
        <w:div w:id="1533346533">
          <w:marLeft w:val="0"/>
          <w:marRight w:val="0"/>
          <w:marTop w:val="0"/>
          <w:marBottom w:val="0"/>
          <w:divBdr>
            <w:top w:val="none" w:sz="0" w:space="0" w:color="auto"/>
            <w:left w:val="none" w:sz="0" w:space="0" w:color="auto"/>
            <w:bottom w:val="none" w:sz="0" w:space="0" w:color="auto"/>
            <w:right w:val="none" w:sz="0" w:space="0" w:color="auto"/>
          </w:divBdr>
        </w:div>
        <w:div w:id="549074915">
          <w:marLeft w:val="0"/>
          <w:marRight w:val="0"/>
          <w:marTop w:val="0"/>
          <w:marBottom w:val="0"/>
          <w:divBdr>
            <w:top w:val="none" w:sz="0" w:space="0" w:color="auto"/>
            <w:left w:val="none" w:sz="0" w:space="0" w:color="auto"/>
            <w:bottom w:val="none" w:sz="0" w:space="0" w:color="auto"/>
            <w:right w:val="none" w:sz="0" w:space="0" w:color="auto"/>
          </w:divBdr>
        </w:div>
        <w:div w:id="381488118">
          <w:marLeft w:val="0"/>
          <w:marRight w:val="0"/>
          <w:marTop w:val="0"/>
          <w:marBottom w:val="0"/>
          <w:divBdr>
            <w:top w:val="none" w:sz="0" w:space="0" w:color="auto"/>
            <w:left w:val="none" w:sz="0" w:space="0" w:color="auto"/>
            <w:bottom w:val="none" w:sz="0" w:space="0" w:color="auto"/>
            <w:right w:val="none" w:sz="0" w:space="0" w:color="auto"/>
          </w:divBdr>
        </w:div>
        <w:div w:id="2051300790">
          <w:marLeft w:val="0"/>
          <w:marRight w:val="0"/>
          <w:marTop w:val="0"/>
          <w:marBottom w:val="0"/>
          <w:divBdr>
            <w:top w:val="none" w:sz="0" w:space="0" w:color="auto"/>
            <w:left w:val="none" w:sz="0" w:space="0" w:color="auto"/>
            <w:bottom w:val="none" w:sz="0" w:space="0" w:color="auto"/>
            <w:right w:val="none" w:sz="0" w:space="0" w:color="auto"/>
          </w:divBdr>
        </w:div>
        <w:div w:id="778136484">
          <w:marLeft w:val="0"/>
          <w:marRight w:val="0"/>
          <w:marTop w:val="0"/>
          <w:marBottom w:val="0"/>
          <w:divBdr>
            <w:top w:val="none" w:sz="0" w:space="0" w:color="auto"/>
            <w:left w:val="none" w:sz="0" w:space="0" w:color="auto"/>
            <w:bottom w:val="none" w:sz="0" w:space="0" w:color="auto"/>
            <w:right w:val="none" w:sz="0" w:space="0" w:color="auto"/>
          </w:divBdr>
        </w:div>
        <w:div w:id="524175409">
          <w:marLeft w:val="0"/>
          <w:marRight w:val="0"/>
          <w:marTop w:val="0"/>
          <w:marBottom w:val="0"/>
          <w:divBdr>
            <w:top w:val="none" w:sz="0" w:space="0" w:color="auto"/>
            <w:left w:val="none" w:sz="0" w:space="0" w:color="auto"/>
            <w:bottom w:val="none" w:sz="0" w:space="0" w:color="auto"/>
            <w:right w:val="none" w:sz="0" w:space="0" w:color="auto"/>
          </w:divBdr>
        </w:div>
        <w:div w:id="243147924">
          <w:marLeft w:val="0"/>
          <w:marRight w:val="0"/>
          <w:marTop w:val="0"/>
          <w:marBottom w:val="0"/>
          <w:divBdr>
            <w:top w:val="none" w:sz="0" w:space="0" w:color="auto"/>
            <w:left w:val="none" w:sz="0" w:space="0" w:color="auto"/>
            <w:bottom w:val="none" w:sz="0" w:space="0" w:color="auto"/>
            <w:right w:val="none" w:sz="0" w:space="0" w:color="auto"/>
          </w:divBdr>
        </w:div>
        <w:div w:id="1549608497">
          <w:marLeft w:val="0"/>
          <w:marRight w:val="0"/>
          <w:marTop w:val="0"/>
          <w:marBottom w:val="0"/>
          <w:divBdr>
            <w:top w:val="none" w:sz="0" w:space="0" w:color="auto"/>
            <w:left w:val="none" w:sz="0" w:space="0" w:color="auto"/>
            <w:bottom w:val="none" w:sz="0" w:space="0" w:color="auto"/>
            <w:right w:val="none" w:sz="0" w:space="0" w:color="auto"/>
          </w:divBdr>
        </w:div>
        <w:div w:id="813065333">
          <w:marLeft w:val="0"/>
          <w:marRight w:val="0"/>
          <w:marTop w:val="0"/>
          <w:marBottom w:val="0"/>
          <w:divBdr>
            <w:top w:val="none" w:sz="0" w:space="0" w:color="auto"/>
            <w:left w:val="none" w:sz="0" w:space="0" w:color="auto"/>
            <w:bottom w:val="none" w:sz="0" w:space="0" w:color="auto"/>
            <w:right w:val="none" w:sz="0" w:space="0" w:color="auto"/>
          </w:divBdr>
        </w:div>
        <w:div w:id="244649550">
          <w:marLeft w:val="0"/>
          <w:marRight w:val="0"/>
          <w:marTop w:val="0"/>
          <w:marBottom w:val="0"/>
          <w:divBdr>
            <w:top w:val="none" w:sz="0" w:space="0" w:color="auto"/>
            <w:left w:val="none" w:sz="0" w:space="0" w:color="auto"/>
            <w:bottom w:val="none" w:sz="0" w:space="0" w:color="auto"/>
            <w:right w:val="none" w:sz="0" w:space="0" w:color="auto"/>
          </w:divBdr>
        </w:div>
        <w:div w:id="1527600453">
          <w:marLeft w:val="0"/>
          <w:marRight w:val="0"/>
          <w:marTop w:val="0"/>
          <w:marBottom w:val="0"/>
          <w:divBdr>
            <w:top w:val="none" w:sz="0" w:space="0" w:color="auto"/>
            <w:left w:val="none" w:sz="0" w:space="0" w:color="auto"/>
            <w:bottom w:val="none" w:sz="0" w:space="0" w:color="auto"/>
            <w:right w:val="none" w:sz="0" w:space="0" w:color="auto"/>
          </w:divBdr>
        </w:div>
        <w:div w:id="1240289898">
          <w:marLeft w:val="0"/>
          <w:marRight w:val="0"/>
          <w:marTop w:val="0"/>
          <w:marBottom w:val="0"/>
          <w:divBdr>
            <w:top w:val="none" w:sz="0" w:space="0" w:color="auto"/>
            <w:left w:val="none" w:sz="0" w:space="0" w:color="auto"/>
            <w:bottom w:val="none" w:sz="0" w:space="0" w:color="auto"/>
            <w:right w:val="none" w:sz="0" w:space="0" w:color="auto"/>
          </w:divBdr>
        </w:div>
        <w:div w:id="990325074">
          <w:marLeft w:val="0"/>
          <w:marRight w:val="0"/>
          <w:marTop w:val="0"/>
          <w:marBottom w:val="0"/>
          <w:divBdr>
            <w:top w:val="none" w:sz="0" w:space="0" w:color="auto"/>
            <w:left w:val="none" w:sz="0" w:space="0" w:color="auto"/>
            <w:bottom w:val="none" w:sz="0" w:space="0" w:color="auto"/>
            <w:right w:val="none" w:sz="0" w:space="0" w:color="auto"/>
          </w:divBdr>
        </w:div>
        <w:div w:id="845172267">
          <w:marLeft w:val="0"/>
          <w:marRight w:val="0"/>
          <w:marTop w:val="0"/>
          <w:marBottom w:val="0"/>
          <w:divBdr>
            <w:top w:val="none" w:sz="0" w:space="0" w:color="auto"/>
            <w:left w:val="none" w:sz="0" w:space="0" w:color="auto"/>
            <w:bottom w:val="none" w:sz="0" w:space="0" w:color="auto"/>
            <w:right w:val="none" w:sz="0" w:space="0" w:color="auto"/>
          </w:divBdr>
        </w:div>
        <w:div w:id="1862083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eldform.co.uk/construct/cric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Wharfe</dc:creator>
  <cp:keywords/>
  <dc:description/>
  <cp:lastModifiedBy>William Wharfe</cp:lastModifiedBy>
  <cp:revision>66</cp:revision>
  <dcterms:created xsi:type="dcterms:W3CDTF">2025-08-14T18:00:00Z</dcterms:created>
  <dcterms:modified xsi:type="dcterms:W3CDTF">2025-09-11T23:54:00Z</dcterms:modified>
</cp:coreProperties>
</file>