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8A36" w14:textId="1168EA62" w:rsidR="00D109B1" w:rsidRDefault="00D109B1">
      <w:pPr>
        <w:rPr>
          <w:b/>
          <w:bCs/>
        </w:rPr>
      </w:pPr>
      <w:r>
        <w:rPr>
          <w:b/>
          <w:bCs/>
        </w:rPr>
        <w:t>Plan Champions:</w:t>
      </w:r>
    </w:p>
    <w:p w14:paraId="6DEDE03A" w14:textId="77777777" w:rsidR="00D109B1" w:rsidRDefault="00D109B1">
      <w:pPr>
        <w:rPr>
          <w:b/>
          <w:bCs/>
        </w:rPr>
      </w:pPr>
    </w:p>
    <w:p w14:paraId="355E3F0B" w14:textId="0079C6F3" w:rsidR="00D109B1" w:rsidRDefault="00D109B1">
      <w:r w:rsidRPr="00D109B1">
        <w:rPr>
          <w:b/>
          <w:bCs/>
        </w:rPr>
        <w:t>Jim Wilkinson</w:t>
      </w:r>
      <w:r w:rsidRPr="00D109B1">
        <w:t xml:space="preserve"> (Vice Chair/Treasurer/Fixtures Sec @ Dedham Cricket Club)</w:t>
      </w:r>
    </w:p>
    <w:p w14:paraId="43000CD6" w14:textId="562CA046" w:rsidR="00D109B1" w:rsidRPr="00D109B1" w:rsidRDefault="00D109B1">
      <w:r>
        <w:t>07584 135685 jim.wilkinson@hotmail.com</w:t>
      </w:r>
    </w:p>
    <w:p w14:paraId="45732FCC" w14:textId="6980115A" w:rsidR="00D109B1" w:rsidRDefault="00D109B1">
      <w:r w:rsidRPr="00D109B1">
        <w:rPr>
          <w:b/>
          <w:bCs/>
        </w:rPr>
        <w:t>Akshay John</w:t>
      </w:r>
      <w:r w:rsidRPr="00D109B1">
        <w:t xml:space="preserve"> (Playing Member @ Dedham Cricket Club)</w:t>
      </w:r>
    </w:p>
    <w:p w14:paraId="65745A6D" w14:textId="3399A24E" w:rsidR="00D109B1" w:rsidRDefault="00D109B1">
      <w:r>
        <w:t>07725 244322 saycakshay@yahoo.co.uk</w:t>
      </w:r>
    </w:p>
    <w:p w14:paraId="704E50E2" w14:textId="009F4D84" w:rsidR="00D109B1" w:rsidRDefault="00D109B1">
      <w:pPr>
        <w:rPr>
          <w:i/>
          <w:iCs/>
        </w:rPr>
      </w:pPr>
      <w:r w:rsidRPr="00D109B1">
        <w:rPr>
          <w:b/>
          <w:bCs/>
          <w:i/>
          <w:iCs/>
        </w:rPr>
        <w:t>Gary Wright</w:t>
      </w:r>
      <w:r w:rsidRPr="00D109B1">
        <w:rPr>
          <w:i/>
          <w:iCs/>
        </w:rPr>
        <w:t xml:space="preserve"> (Chairman @ Dedham Cricket Club)</w:t>
      </w:r>
    </w:p>
    <w:p w14:paraId="54EE4AAA" w14:textId="77777777" w:rsidR="002B05C0" w:rsidRDefault="002B05C0">
      <w:pPr>
        <w:rPr>
          <w:i/>
          <w:iCs/>
        </w:rPr>
      </w:pPr>
    </w:p>
    <w:p w14:paraId="439A3812" w14:textId="512BFF05" w:rsidR="00D109B1" w:rsidRDefault="00AB79AF">
      <w:pPr>
        <w:rPr>
          <w:b/>
          <w:bCs/>
        </w:rPr>
      </w:pPr>
      <w:r>
        <w:rPr>
          <w:b/>
          <w:bCs/>
        </w:rPr>
        <w:t>Highlights</w:t>
      </w:r>
    </w:p>
    <w:p w14:paraId="6B670D07" w14:textId="77777777" w:rsidR="00AB79AF" w:rsidRDefault="00AB79AF">
      <w:pPr>
        <w:rPr>
          <w:b/>
          <w:bCs/>
        </w:rPr>
      </w:pPr>
    </w:p>
    <w:p w14:paraId="46968293" w14:textId="2282F10B" w:rsidR="005C0E75" w:rsidRPr="00AB79AF" w:rsidRDefault="00403870" w:rsidP="00F10A86">
      <w:pPr>
        <w:pStyle w:val="ListParagraph"/>
        <w:numPr>
          <w:ilvl w:val="0"/>
          <w:numId w:val="3"/>
        </w:numPr>
      </w:pPr>
      <w:r w:rsidRPr="00AB79AF">
        <w:t xml:space="preserve">On Saturday </w:t>
      </w:r>
      <w:r w:rsidR="00D035C4" w:rsidRPr="00AB79AF">
        <w:t>20</w:t>
      </w:r>
      <w:r w:rsidR="00D035C4" w:rsidRPr="00AB79AF">
        <w:rPr>
          <w:vertAlign w:val="superscript"/>
        </w:rPr>
        <w:t>th</w:t>
      </w:r>
      <w:r w:rsidR="00D035C4" w:rsidRPr="00AB79AF">
        <w:t xml:space="preserve"> </w:t>
      </w:r>
      <w:r w:rsidR="0010344F">
        <w:t>July</w:t>
      </w:r>
      <w:r w:rsidR="0010344F" w:rsidRPr="00AB79AF">
        <w:t xml:space="preserve"> </w:t>
      </w:r>
      <w:r w:rsidR="00D035C4" w:rsidRPr="00AB79AF">
        <w:t xml:space="preserve">2024 Dedham Cricket Club will begin it’s </w:t>
      </w:r>
      <w:r w:rsidR="00D035C4" w:rsidRPr="00AB79AF">
        <w:rPr>
          <w:b/>
          <w:bCs/>
        </w:rPr>
        <w:t>first</w:t>
      </w:r>
      <w:r w:rsidR="00BA76A3" w:rsidRPr="00AB79AF">
        <w:rPr>
          <w:b/>
          <w:bCs/>
        </w:rPr>
        <w:t>, on-site</w:t>
      </w:r>
      <w:r w:rsidR="00D035C4" w:rsidRPr="00AB79AF">
        <w:rPr>
          <w:b/>
          <w:bCs/>
        </w:rPr>
        <w:t xml:space="preserve"> sessions for female cricketers</w:t>
      </w:r>
      <w:r w:rsidR="009B6543" w:rsidRPr="00AB79AF">
        <w:t xml:space="preserve">, </w:t>
      </w:r>
      <w:r w:rsidR="00D77CE0" w:rsidRPr="00AB79AF">
        <w:t xml:space="preserve">on the opening day of its </w:t>
      </w:r>
      <w:r w:rsidR="00F10A86" w:rsidRPr="00AB79AF">
        <w:t xml:space="preserve">cricket </w:t>
      </w:r>
      <w:proofErr w:type="gramStart"/>
      <w:r w:rsidR="00F10A86" w:rsidRPr="00AB79AF">
        <w:t>festival</w:t>
      </w:r>
      <w:proofErr w:type="gramEnd"/>
    </w:p>
    <w:p w14:paraId="766DE915" w14:textId="01F1B246" w:rsidR="00F10A86" w:rsidRPr="00AB79AF" w:rsidRDefault="00F10A86" w:rsidP="00F10A86">
      <w:pPr>
        <w:pStyle w:val="ListParagraph"/>
        <w:numPr>
          <w:ilvl w:val="0"/>
          <w:numId w:val="3"/>
        </w:numPr>
      </w:pPr>
      <w:r w:rsidRPr="00AB79AF">
        <w:t xml:space="preserve">We will bring together a minimum of </w:t>
      </w:r>
      <w:r w:rsidRPr="00AB79AF">
        <w:rPr>
          <w:b/>
          <w:bCs/>
        </w:rPr>
        <w:t>50 women and girls</w:t>
      </w:r>
      <w:r w:rsidR="00823EFF" w:rsidRPr="00AB79AF">
        <w:rPr>
          <w:b/>
          <w:bCs/>
        </w:rPr>
        <w:t xml:space="preserve"> for short sessions throughout the morning</w:t>
      </w:r>
      <w:r w:rsidR="003850DD" w:rsidRPr="00AB79AF">
        <w:t>, following two separate ‘tracks’ – the first will be a sponsored</w:t>
      </w:r>
      <w:r w:rsidR="00276037" w:rsidRPr="00AB79AF">
        <w:t xml:space="preserve"> programme (‘Jack Rabbit Cricket’?) for women aged 18+</w:t>
      </w:r>
      <w:r w:rsidR="000E2DDC" w:rsidRPr="00AB79AF">
        <w:t>, the second will be in the form of ‘Saturday Cricket Squads’ for various</w:t>
      </w:r>
      <w:r w:rsidR="006D45F7" w:rsidRPr="00AB79AF">
        <w:t>, younger</w:t>
      </w:r>
      <w:r w:rsidR="000E2DDC" w:rsidRPr="00AB79AF">
        <w:t xml:space="preserve"> age groups</w:t>
      </w:r>
      <w:r w:rsidR="005E41EA" w:rsidRPr="00AB79AF">
        <w:t>, utilising ECB resources where possible, in the form of Dynamos and Allstars Cricket</w:t>
      </w:r>
    </w:p>
    <w:p w14:paraId="75BE6C14" w14:textId="52530EDD" w:rsidR="00583430" w:rsidRDefault="00583430" w:rsidP="00F10A86">
      <w:pPr>
        <w:pStyle w:val="ListParagraph"/>
        <w:numPr>
          <w:ilvl w:val="0"/>
          <w:numId w:val="3"/>
        </w:numPr>
      </w:pPr>
      <w:r w:rsidRPr="00AB79AF">
        <w:rPr>
          <w:b/>
          <w:bCs/>
        </w:rPr>
        <w:t>Saturday ‘Cricket Squads’</w:t>
      </w:r>
      <w:r w:rsidRPr="00AB79AF">
        <w:t xml:space="preserve"> will see girls aged </w:t>
      </w:r>
      <w:r w:rsidR="00BC3E30" w:rsidRPr="00AB79AF">
        <w:t>1</w:t>
      </w:r>
      <w:r w:rsidR="004A5802" w:rsidRPr="00AB79AF">
        <w:t>2</w:t>
      </w:r>
      <w:r w:rsidR="00BC3E30" w:rsidRPr="00AB79AF">
        <w:t xml:space="preserve">+ (9-9.45am), </w:t>
      </w:r>
      <w:r w:rsidR="004A5802" w:rsidRPr="00AB79AF">
        <w:t>8-11</w:t>
      </w:r>
      <w:r w:rsidR="0045669E" w:rsidRPr="00AB79AF">
        <w:t xml:space="preserve"> years (9.45-10.30am</w:t>
      </w:r>
      <w:r w:rsidR="00D06AAF" w:rsidRPr="00AB79AF">
        <w:t>, Dynamos sessions)</w:t>
      </w:r>
      <w:r w:rsidR="0045669E" w:rsidRPr="00AB79AF">
        <w:t xml:space="preserve">, </w:t>
      </w:r>
      <w:r w:rsidR="002060C5" w:rsidRPr="00AB79AF">
        <w:t>5-8 years</w:t>
      </w:r>
      <w:r w:rsidR="00D06AAF" w:rsidRPr="00AB79AF">
        <w:t xml:space="preserve"> (10.30-11.15am, Allstars</w:t>
      </w:r>
      <w:r w:rsidR="00C06ABF" w:rsidRPr="00AB79AF">
        <w:t xml:space="preserve"> sessions</w:t>
      </w:r>
      <w:r w:rsidR="00D06AAF" w:rsidRPr="00AB79AF">
        <w:t>)</w:t>
      </w:r>
      <w:r w:rsidR="00C06ABF" w:rsidRPr="00AB79AF">
        <w:t xml:space="preserve"> and adults aged 18+</w:t>
      </w:r>
      <w:r w:rsidR="001163CD" w:rsidRPr="00AB79AF">
        <w:t xml:space="preserve"> (11.15-12pm, Jack Rabbit Cricket sessions)</w:t>
      </w:r>
    </w:p>
    <w:p w14:paraId="40A2BE00" w14:textId="38CB8DCA" w:rsidR="004307E1" w:rsidRPr="006049D3" w:rsidRDefault="004307E1" w:rsidP="00F10A86">
      <w:pPr>
        <w:pStyle w:val="ListParagraph"/>
        <w:numPr>
          <w:ilvl w:val="0"/>
          <w:numId w:val="3"/>
        </w:numPr>
      </w:pPr>
      <w:r w:rsidRPr="006049D3">
        <w:t>We will also deliver a</w:t>
      </w:r>
      <w:r>
        <w:rPr>
          <w:b/>
          <w:bCs/>
        </w:rPr>
        <w:t xml:space="preserve"> program of sessions, delivered by relevant experts, around issues and opportunities </w:t>
      </w:r>
      <w:r w:rsidR="00271335">
        <w:rPr>
          <w:b/>
          <w:bCs/>
        </w:rPr>
        <w:t>faced by women and girls</w:t>
      </w:r>
      <w:r w:rsidR="00B63D07">
        <w:rPr>
          <w:b/>
          <w:bCs/>
        </w:rPr>
        <w:t xml:space="preserve"> in sport and the broader population</w:t>
      </w:r>
      <w:r w:rsidR="00271335">
        <w:rPr>
          <w:b/>
          <w:bCs/>
        </w:rPr>
        <w:t xml:space="preserve">. </w:t>
      </w:r>
      <w:r w:rsidR="00271335" w:rsidRPr="006049D3">
        <w:t xml:space="preserve">These sessions will cover topics such as general health and well-being, </w:t>
      </w:r>
      <w:r w:rsidR="00F85203" w:rsidRPr="006049D3">
        <w:t xml:space="preserve">the menopause, nutrition, </w:t>
      </w:r>
      <w:r w:rsidR="00020FC5" w:rsidRPr="006049D3">
        <w:t>mental health and loneliness</w:t>
      </w:r>
      <w:r w:rsidR="004C54E1">
        <w:t xml:space="preserve"> and digital and employability skills</w:t>
      </w:r>
      <w:r w:rsidR="00020FC5" w:rsidRPr="006049D3">
        <w:t>. These sessions will be open to all and happen at 12pm</w:t>
      </w:r>
      <w:r w:rsidR="006049D3" w:rsidRPr="006049D3">
        <w:t xml:space="preserve">, following practice sessions for age </w:t>
      </w:r>
      <w:proofErr w:type="gramStart"/>
      <w:r w:rsidR="006049D3" w:rsidRPr="006049D3">
        <w:t>groups</w:t>
      </w:r>
      <w:proofErr w:type="gramEnd"/>
    </w:p>
    <w:p w14:paraId="735CB6E1" w14:textId="642270AE" w:rsidR="00201E02" w:rsidRPr="00AB79AF" w:rsidRDefault="00201E02" w:rsidP="00F10A86">
      <w:pPr>
        <w:pStyle w:val="ListParagraph"/>
        <w:numPr>
          <w:ilvl w:val="0"/>
          <w:numId w:val="3"/>
        </w:numPr>
      </w:pPr>
      <w:r w:rsidRPr="00AB79AF">
        <w:t>Saturday morning sessions for women and girls will continue regularly through to the end of the Summer</w:t>
      </w:r>
      <w:r w:rsidR="00F04650" w:rsidRPr="00AB79AF">
        <w:t xml:space="preserve"> 2024, where Dedham Cricket Club will review success and develop plans for the following </w:t>
      </w:r>
      <w:proofErr w:type="gramStart"/>
      <w:r w:rsidR="00F04650" w:rsidRPr="00AB79AF">
        <w:t>year</w:t>
      </w:r>
      <w:proofErr w:type="gramEnd"/>
    </w:p>
    <w:p w14:paraId="6CC426FF" w14:textId="6FE13685" w:rsidR="00100A3F" w:rsidRPr="00AB79AF" w:rsidRDefault="00100A3F" w:rsidP="00F10A86">
      <w:pPr>
        <w:pStyle w:val="ListParagraph"/>
        <w:numPr>
          <w:ilvl w:val="0"/>
          <w:numId w:val="3"/>
        </w:numPr>
      </w:pPr>
      <w:r w:rsidRPr="00AB79AF">
        <w:t xml:space="preserve">Attendance will be driven prior to the open day by </w:t>
      </w:r>
      <w:r w:rsidRPr="00AB79AF">
        <w:rPr>
          <w:b/>
          <w:bCs/>
        </w:rPr>
        <w:t xml:space="preserve">work </w:t>
      </w:r>
      <w:r w:rsidR="006C1A27" w:rsidRPr="00AB79AF">
        <w:rPr>
          <w:b/>
          <w:bCs/>
        </w:rPr>
        <w:t>in primary and secondary schools</w:t>
      </w:r>
      <w:r w:rsidR="00757291" w:rsidRPr="00AB79AF">
        <w:t>, through a combination of curriculum-based sessions and after-school opportunities</w:t>
      </w:r>
      <w:r w:rsidR="005B2DEA" w:rsidRPr="00AB79AF">
        <w:t>, promoting Dedham Cricket Club and Saturday morning sessions</w:t>
      </w:r>
      <w:r w:rsidR="00D1056E" w:rsidRPr="00AB79AF">
        <w:t xml:space="preserve"> at the club itself</w:t>
      </w:r>
      <w:r w:rsidR="00E15DB3" w:rsidRPr="00AB79AF">
        <w:t>, again focusing on existing ECB resources and programs where possible</w:t>
      </w:r>
      <w:r w:rsidR="00C06604">
        <w:t xml:space="preserve">, as well as a local marketing campaign utilising social media and </w:t>
      </w:r>
      <w:r w:rsidR="00BC1638">
        <w:t xml:space="preserve">local </w:t>
      </w:r>
      <w:proofErr w:type="gramStart"/>
      <w:r w:rsidR="00BC1638">
        <w:t>press</w:t>
      </w:r>
      <w:proofErr w:type="gramEnd"/>
    </w:p>
    <w:p w14:paraId="47489033" w14:textId="0B8822FC" w:rsidR="001A3145" w:rsidRPr="00AB79AF" w:rsidRDefault="001A3145" w:rsidP="00F10A86">
      <w:pPr>
        <w:pStyle w:val="ListParagraph"/>
        <w:numPr>
          <w:ilvl w:val="0"/>
          <w:numId w:val="3"/>
        </w:numPr>
      </w:pPr>
      <w:r w:rsidRPr="00AB79AF">
        <w:t xml:space="preserve">We will secure around </w:t>
      </w:r>
      <w:r w:rsidRPr="00AB79AF">
        <w:rPr>
          <w:b/>
          <w:bCs/>
        </w:rPr>
        <w:t>£25,000 funding</w:t>
      </w:r>
      <w:r w:rsidRPr="00AB79AF">
        <w:t xml:space="preserve"> </w:t>
      </w:r>
      <w:r w:rsidR="001735B2" w:rsidRPr="00AB79AF">
        <w:t>through</w:t>
      </w:r>
      <w:r w:rsidRPr="00AB79AF">
        <w:t xml:space="preserve"> a combination of sponsorship secured by club representatives</w:t>
      </w:r>
      <w:r w:rsidR="001735B2" w:rsidRPr="00AB79AF">
        <w:t xml:space="preserve">, funding from Dedham Parish Council and support from Essex Cricket in the Community to improve practice facilities for local people, particularly women and girls involved in Dedham Cricket Club </w:t>
      </w:r>
      <w:proofErr w:type="gramStart"/>
      <w:r w:rsidR="000664D7" w:rsidRPr="00AB79AF">
        <w:t>programs</w:t>
      </w:r>
      <w:proofErr w:type="gramEnd"/>
    </w:p>
    <w:p w14:paraId="0FC3B017" w14:textId="78F4110E" w:rsidR="00D1056E" w:rsidRPr="00AB79AF" w:rsidRDefault="00D1056E" w:rsidP="00F10A86">
      <w:pPr>
        <w:pStyle w:val="ListParagraph"/>
        <w:numPr>
          <w:ilvl w:val="0"/>
          <w:numId w:val="3"/>
        </w:numPr>
      </w:pPr>
      <w:r w:rsidRPr="00AB79AF">
        <w:t xml:space="preserve">We are </w:t>
      </w:r>
      <w:r w:rsidR="00EB68E0" w:rsidRPr="00AB79AF">
        <w:t xml:space="preserve">working with </w:t>
      </w:r>
      <w:proofErr w:type="spellStart"/>
      <w:r w:rsidR="00EB68E0" w:rsidRPr="00AB79AF">
        <w:t>Clubturf</w:t>
      </w:r>
      <w:proofErr w:type="spellEnd"/>
      <w:r w:rsidR="00EB68E0" w:rsidRPr="00AB79AF">
        <w:t xml:space="preserve"> and Total Play to secure quotes for </w:t>
      </w:r>
      <w:r w:rsidR="006D59D5" w:rsidRPr="00AB79AF">
        <w:t xml:space="preserve">a </w:t>
      </w:r>
      <w:r w:rsidR="006D59D5" w:rsidRPr="00AB79AF">
        <w:rPr>
          <w:b/>
          <w:bCs/>
        </w:rPr>
        <w:t>one or two-lane practice facility</w:t>
      </w:r>
      <w:r w:rsidR="006D59D5" w:rsidRPr="00AB79AF">
        <w:t xml:space="preserve"> at the ground</w:t>
      </w:r>
      <w:r w:rsidR="008115C4" w:rsidRPr="00AB79AF">
        <w:t xml:space="preserve"> in order to provide local people, particularly women and girls, the chance to practice their skills</w:t>
      </w:r>
      <w:r w:rsidR="003C10DC" w:rsidRPr="00AB79AF">
        <w:t xml:space="preserve"> and develop their love of the game</w:t>
      </w:r>
      <w:r w:rsidR="00BA7221">
        <w:t xml:space="preserve"> away from the playing </w:t>
      </w:r>
      <w:proofErr w:type="gramStart"/>
      <w:r w:rsidR="00BA7221">
        <w:t>square</w:t>
      </w:r>
      <w:proofErr w:type="gramEnd"/>
    </w:p>
    <w:p w14:paraId="4DB71F88" w14:textId="77777777" w:rsidR="00310AF9" w:rsidRDefault="00310AF9">
      <w:pPr>
        <w:rPr>
          <w:b/>
          <w:bCs/>
        </w:rPr>
      </w:pPr>
    </w:p>
    <w:p w14:paraId="642218D1" w14:textId="054173FC" w:rsidR="00D8277E" w:rsidRDefault="00D109B1">
      <w:pPr>
        <w:rPr>
          <w:b/>
          <w:bCs/>
        </w:rPr>
      </w:pPr>
      <w:r>
        <w:rPr>
          <w:b/>
          <w:bCs/>
        </w:rPr>
        <w:lastRenderedPageBreak/>
        <w:t>Our Ambition</w:t>
      </w:r>
      <w:r w:rsidRPr="00D109B1">
        <w:rPr>
          <w:b/>
          <w:bCs/>
        </w:rPr>
        <w:t>:</w:t>
      </w:r>
    </w:p>
    <w:p w14:paraId="20392329" w14:textId="77777777" w:rsidR="00D109B1" w:rsidRDefault="00D109B1">
      <w:pPr>
        <w:rPr>
          <w:b/>
          <w:bCs/>
        </w:rPr>
      </w:pPr>
    </w:p>
    <w:p w14:paraId="55A8A1D4" w14:textId="73A21B3A" w:rsidR="00D109B1" w:rsidRPr="00253D2D" w:rsidRDefault="00D109B1">
      <w:pPr>
        <w:rPr>
          <w:b/>
          <w:bCs/>
          <w:i/>
          <w:iCs/>
        </w:rPr>
      </w:pPr>
      <w:r w:rsidRPr="00253D2D">
        <w:rPr>
          <w:b/>
          <w:bCs/>
          <w:i/>
          <w:iCs/>
        </w:rPr>
        <w:t xml:space="preserve">By 2030 Dedham Cricket Club will have permanent, enclosed practice facilities, built off the back of successful efforts to grow the game for local people (and particularly women) and work alongside Dedham Parish Council and Essex Cricket </w:t>
      </w:r>
      <w:r w:rsidR="00FF3240" w:rsidRPr="00253D2D">
        <w:rPr>
          <w:b/>
          <w:bCs/>
          <w:i/>
          <w:iCs/>
        </w:rPr>
        <w:t>in the Community</w:t>
      </w:r>
      <w:r w:rsidRPr="00253D2D">
        <w:rPr>
          <w:b/>
          <w:bCs/>
          <w:i/>
          <w:iCs/>
        </w:rPr>
        <w:t xml:space="preserve"> to </w:t>
      </w:r>
      <w:r w:rsidR="0008599E">
        <w:rPr>
          <w:b/>
          <w:bCs/>
          <w:i/>
          <w:iCs/>
        </w:rPr>
        <w:t xml:space="preserve">secure funding to </w:t>
      </w:r>
      <w:r w:rsidRPr="00253D2D">
        <w:rPr>
          <w:b/>
          <w:bCs/>
          <w:i/>
          <w:iCs/>
        </w:rPr>
        <w:t>develop and achieve a plan to bring more young people into the game, whether playing or supporting</w:t>
      </w:r>
      <w:r w:rsidR="0008599E">
        <w:rPr>
          <w:b/>
          <w:bCs/>
          <w:i/>
          <w:iCs/>
        </w:rPr>
        <w:t xml:space="preserve"> from behind the scenes</w:t>
      </w:r>
      <w:r w:rsidRPr="00253D2D">
        <w:rPr>
          <w:b/>
          <w:bCs/>
          <w:i/>
          <w:iCs/>
        </w:rPr>
        <w:t xml:space="preserve"> in some way. As a result of construction of the facilities, Dedham Cricket Club will further establish itself as a place for young and older cricketers across the county to not only practice and play but also, and very importantly, find support for issues affecting their health, </w:t>
      </w:r>
      <w:proofErr w:type="gramStart"/>
      <w:r w:rsidRPr="00253D2D">
        <w:rPr>
          <w:b/>
          <w:bCs/>
          <w:i/>
          <w:iCs/>
        </w:rPr>
        <w:t>well-being</w:t>
      </w:r>
      <w:proofErr w:type="gramEnd"/>
      <w:r w:rsidRPr="00253D2D">
        <w:rPr>
          <w:b/>
          <w:bCs/>
          <w:i/>
          <w:iCs/>
        </w:rPr>
        <w:t xml:space="preserve"> and future plans.</w:t>
      </w:r>
    </w:p>
    <w:p w14:paraId="6A3D487C" w14:textId="77777777" w:rsidR="00D109B1" w:rsidRDefault="00D109B1"/>
    <w:p w14:paraId="03E5150E" w14:textId="1A8AEAF3" w:rsidR="00D109B1" w:rsidRDefault="00D109B1">
      <w:r>
        <w:t xml:space="preserve">Dedham Cricket Club aspires to having a thriving female section, with at least one team established in competitive cricket of some sort prior to the end of the 2025 season. By that </w:t>
      </w:r>
      <w:proofErr w:type="gramStart"/>
      <w:r>
        <w:t>time</w:t>
      </w:r>
      <w:proofErr w:type="gramEnd"/>
      <w:r>
        <w:t xml:space="preserve"> we want to make Dedham Cricket Club a welcoming and safe space for women and girls to come along and enjoy the game (whether playing or supporting in some way), or to discuss </w:t>
      </w:r>
      <w:r w:rsidR="00F50B5E">
        <w:t xml:space="preserve">- </w:t>
      </w:r>
      <w:r>
        <w:t>alongside their family, friends and partners</w:t>
      </w:r>
      <w:r w:rsidR="00F50B5E">
        <w:t xml:space="preserve"> -</w:t>
      </w:r>
      <w:r>
        <w:t xml:space="preserve"> health and well-being issues that might affect them now or in the future. In 2024/25 we aspire to having a minimum of </w:t>
      </w:r>
      <w:r w:rsidR="00FC5BE0">
        <w:t>5</w:t>
      </w:r>
      <w:r>
        <w:t xml:space="preserve">0 women and girls attending regular practice and playing sessions at/with DCC, thus building a base for our longer-term goal. This will be achieved </w:t>
      </w:r>
      <w:r w:rsidR="009731E6">
        <w:t xml:space="preserve">initially through building interest and appetite </w:t>
      </w:r>
      <w:r w:rsidR="0077650E">
        <w:t xml:space="preserve">at local </w:t>
      </w:r>
      <w:r>
        <w:t xml:space="preserve">primary and secondary schools in the region and </w:t>
      </w:r>
      <w:r w:rsidR="0077650E">
        <w:t xml:space="preserve">then </w:t>
      </w:r>
      <w:r w:rsidR="00427009">
        <w:t xml:space="preserve">in the form of </w:t>
      </w:r>
      <w:r>
        <w:t>regular sessions at the club itself, giving women and girls the chance to become comfortable with individuals at the club and the set-up at Dedham itself, before setting up a small number of fixtures against local clubs to get new starters into the feel of competitive cricket.</w:t>
      </w:r>
    </w:p>
    <w:p w14:paraId="0E93AB33" w14:textId="77777777" w:rsidR="00D109B1" w:rsidRDefault="00D109B1"/>
    <w:p w14:paraId="6031B2CD" w14:textId="0A0E7C58" w:rsidR="00D109B1" w:rsidRPr="00D109B1" w:rsidRDefault="00D109B1">
      <w:pPr>
        <w:rPr>
          <w:b/>
          <w:bCs/>
        </w:rPr>
      </w:pPr>
      <w:r w:rsidRPr="00D109B1">
        <w:rPr>
          <w:b/>
          <w:bCs/>
        </w:rPr>
        <w:t>Where we are now:</w:t>
      </w:r>
    </w:p>
    <w:p w14:paraId="673C6D69" w14:textId="77777777" w:rsidR="00D109B1" w:rsidRDefault="00D109B1"/>
    <w:p w14:paraId="3343ACB3" w14:textId="401685E9" w:rsidR="00D109B1" w:rsidRDefault="00D109B1">
      <w:r>
        <w:t>Dedham Cricket Club has a single playing team, with a roster of around 35 members, all male and ranging in age from 14 to 75 or so. We acknowledge that we have a long way to go to achieve targets around female participation but</w:t>
      </w:r>
      <w:r w:rsidR="0010344F">
        <w:t xml:space="preserve"> inspired by some of the local school going female cricketers, we</w:t>
      </w:r>
      <w:r>
        <w:t xml:space="preserve"> are keen and ambitious</w:t>
      </w:r>
      <w:r w:rsidR="0010344F">
        <w:t xml:space="preserve"> to provide them and others an environment to thrive in</w:t>
      </w:r>
      <w:r>
        <w:t xml:space="preserve">. We are conscious of the need to achieve greater diversity throughout the cricket club in general (at committee level as well as amongst our playing roster) and welcome support from Essex Cricket </w:t>
      </w:r>
      <w:r w:rsidR="00DA668C">
        <w:t>in the Community</w:t>
      </w:r>
      <w:r>
        <w:t xml:space="preserve"> to help us improve in that sense too. </w:t>
      </w:r>
      <w:r w:rsidR="000B5B5D">
        <w:t>We are currently seeking interest</w:t>
      </w:r>
      <w:r w:rsidR="00C316BA">
        <w:t xml:space="preserve"> from local female residents to join the committee and help us drive plans around female participation. </w:t>
      </w:r>
      <w:r>
        <w:t xml:space="preserve">The Club has deliberately kept away from League cricket in the last few years, while we re-built Dedham Cricket Club after a few fallow years a little while ago. In the last 7 years we have made considerable efforts to boost player numbers and improve club infrastructure and feel ready to re-instate sessions for young people, and particularly young female players. We continue, for now, to play friendly 40-over cricket on Sundays throughout the Summer, interspersed with the odd T20 fixture. We are extremely proud of our beautiful ground, located in the middle of the picturesque village, </w:t>
      </w:r>
      <w:r w:rsidR="0010344F">
        <w:t xml:space="preserve">with easy road and rail </w:t>
      </w:r>
      <w:r w:rsidR="0010344F">
        <w:lastRenderedPageBreak/>
        <w:t xml:space="preserve">access, </w:t>
      </w:r>
      <w:r>
        <w:t>and feel we offer a lovely place to play the game, and celebrate a win or commiserate together after a loss in our well-equipped clubhouse, shared with Dedham Football Club and various other community-related clubs and activities.</w:t>
      </w:r>
    </w:p>
    <w:p w14:paraId="44A4E4B0" w14:textId="77777777" w:rsidR="00D109B1" w:rsidRDefault="00D109B1"/>
    <w:p w14:paraId="09C7F02A" w14:textId="67AC9B30" w:rsidR="00D109B1" w:rsidRPr="00D109B1" w:rsidRDefault="00D109B1">
      <w:pPr>
        <w:rPr>
          <w:b/>
          <w:bCs/>
        </w:rPr>
      </w:pPr>
      <w:r w:rsidRPr="00D109B1">
        <w:rPr>
          <w:b/>
          <w:bCs/>
        </w:rPr>
        <w:t>So how do we take the first steps towards achieving our ambitions to grow the game at Dedham CC?</w:t>
      </w:r>
    </w:p>
    <w:p w14:paraId="7A65F3EF" w14:textId="77777777" w:rsidR="00D109B1" w:rsidRDefault="00D109B1"/>
    <w:p w14:paraId="0664B419" w14:textId="66F54942" w:rsidR="00421980" w:rsidRDefault="00421980">
      <w:r>
        <w:t xml:space="preserve">We are </w:t>
      </w:r>
      <w:r w:rsidR="004236BB">
        <w:t>right now adding new pictures to the wall of the clubhouse</w:t>
      </w:r>
      <w:r w:rsidR="00E83EFF">
        <w:t xml:space="preserve">, </w:t>
      </w:r>
      <w:r w:rsidR="00394AE4">
        <w:t>showcasing successful female cricketers in order to inspire youngsters new to the game.</w:t>
      </w:r>
    </w:p>
    <w:p w14:paraId="0BE2F347" w14:textId="77777777" w:rsidR="00421980" w:rsidRDefault="00421980"/>
    <w:p w14:paraId="16C71172" w14:textId="76053937" w:rsidR="00D109B1" w:rsidRDefault="0088164D">
      <w:r>
        <w:t>Between now and the height of 2024’s Summer w</w:t>
      </w:r>
      <w:r w:rsidR="00D109B1">
        <w:t xml:space="preserve">e propose to offer </w:t>
      </w:r>
      <w:r w:rsidR="00E80C1B">
        <w:t xml:space="preserve">in-curriculum and </w:t>
      </w:r>
      <w:r w:rsidR="00D109B1">
        <w:t xml:space="preserve">after-school sessions for young female students at a mixture of primary and secondary schools in the surrounding area, offering participants the chance to enjoy learning about and playing the game. </w:t>
      </w:r>
      <w:r w:rsidR="00550E32">
        <w:t>P</w:t>
      </w:r>
      <w:r w:rsidR="00D109B1">
        <w:t xml:space="preserve">articipants </w:t>
      </w:r>
      <w:r w:rsidR="00550E32">
        <w:t xml:space="preserve">will then be invited </w:t>
      </w:r>
      <w:r w:rsidR="00D109B1">
        <w:t xml:space="preserve">across to Dedham Cricket Club itself, </w:t>
      </w:r>
      <w:r w:rsidR="00C42C43">
        <w:t xml:space="preserve">initially at </w:t>
      </w:r>
      <w:r w:rsidR="007A0ACD">
        <w:t xml:space="preserve">an Open Day </w:t>
      </w:r>
      <w:r w:rsidR="00AE65D5">
        <w:t>(Saturday 20</w:t>
      </w:r>
      <w:r w:rsidR="00AE65D5" w:rsidRPr="00AE65D5">
        <w:rPr>
          <w:vertAlign w:val="superscript"/>
        </w:rPr>
        <w:t>th</w:t>
      </w:r>
      <w:r w:rsidR="00AE65D5">
        <w:t xml:space="preserve"> July) </w:t>
      </w:r>
      <w:r w:rsidR="007A0ACD">
        <w:t xml:space="preserve">that starts our planned cricket festival, </w:t>
      </w:r>
      <w:r w:rsidR="00D109B1">
        <w:t xml:space="preserve">where we’ll lay on additional sessions and give girls the chance to feel what it’s like to be on a real pitch. Our understanding at this stage is that local primary schools don’t currently provide for cricket coaching and so we would be well-placed to offer </w:t>
      </w:r>
      <w:r w:rsidR="00394AE4">
        <w:t>in-</w:t>
      </w:r>
      <w:r w:rsidR="00D109B1">
        <w:t>curriculum and after-school activities, potentially funded by the school (PE lesson work) and by parents (after-school).</w:t>
      </w:r>
      <w:r w:rsidR="007A0ACD">
        <w:t xml:space="preserve"> It’s important to note that we have already offered use of our ground and facilities to MCC Foundation Hub </w:t>
      </w:r>
      <w:r w:rsidR="00F371AB">
        <w:t>players, enabling them to continue their cricket education at Dedham CC.</w:t>
      </w:r>
    </w:p>
    <w:p w14:paraId="6DE54B52" w14:textId="77777777" w:rsidR="00D109B1" w:rsidRDefault="00D109B1"/>
    <w:p w14:paraId="3D5A64F8" w14:textId="1FC4D657" w:rsidR="00D109B1" w:rsidRDefault="007B782B">
      <w:r>
        <w:t>We’ve spoken to the local Tennis Coach who has established successful Saturday morning sessions for adults and children</w:t>
      </w:r>
      <w:r w:rsidR="00E06A2E">
        <w:t>, and plan to timetable our cricket-focused sessions so that we have best chance to attract those playing tennis</w:t>
      </w:r>
      <w:r w:rsidR="00421980">
        <w:t xml:space="preserve"> as well as others from in and around Dedham. </w:t>
      </w:r>
      <w:r w:rsidR="00D109B1">
        <w:t xml:space="preserve">Sessions at Dedham CC will commence </w:t>
      </w:r>
      <w:r w:rsidR="00AF2572">
        <w:t>on Saturday 20</w:t>
      </w:r>
      <w:r w:rsidR="00AF2572" w:rsidRPr="00AF2572">
        <w:rPr>
          <w:vertAlign w:val="superscript"/>
        </w:rPr>
        <w:t>th</w:t>
      </w:r>
      <w:r w:rsidR="00AF2572">
        <w:t xml:space="preserve"> July </w:t>
      </w:r>
      <w:r w:rsidR="00D109B1">
        <w:t xml:space="preserve">with a talk for players and their parents about the club’s ambitions and how we see the club helping them to develop their love for cricket and even pursue ambitions to move up the local cricketing ladder. This session will be an opportunity to answer questions from parents, get them involved in some way and even to get those same parents to consider playing for the club themselves. Consequent sessions will </w:t>
      </w:r>
      <w:r w:rsidR="00E455A1">
        <w:t xml:space="preserve">be timetabled according to age groups and </w:t>
      </w:r>
      <w:r w:rsidR="00D109B1">
        <w:t>offer a mix of technical, skill-based activity and chances to play fun, inter-group matches. Depending on the size of the regular group, their age-range and of course their confidence at that stage, we hope to arrange at least one fixture against a fellow local club by the end of the Summer 2024.</w:t>
      </w:r>
    </w:p>
    <w:p w14:paraId="71E455FB" w14:textId="77777777" w:rsidR="00D109B1" w:rsidRDefault="00D109B1"/>
    <w:p w14:paraId="67142D78" w14:textId="6404018D" w:rsidR="00D109B1" w:rsidRDefault="00D109B1">
      <w:r>
        <w:t xml:space="preserve">We would love to deliver a mix of Allstars and Dynamos sessions for the relevant age groups, initially at the schools in question and then once we begin to gather players together at Dedham CC itself in the Summer. For slightly older, secondary-aged students we propose to deliver additional sessions in line with their experience, </w:t>
      </w:r>
      <w:proofErr w:type="gramStart"/>
      <w:r>
        <w:t>confidence</w:t>
      </w:r>
      <w:proofErr w:type="gramEnd"/>
      <w:r>
        <w:t xml:space="preserve"> and ability. We have registered the club’s interest via the ECB website for information around both programs. We’ll benefit from the library of marketing materials available from Essex Cricket and the ECB to enable us to promote </w:t>
      </w:r>
      <w:r>
        <w:lastRenderedPageBreak/>
        <w:t>sessions via social media etc.</w:t>
      </w:r>
      <w:r w:rsidR="00374A84">
        <w:t xml:space="preserve"> In this way we propose to run sessions for </w:t>
      </w:r>
      <w:r w:rsidR="00715F5F">
        <w:t>those aged 12+</w:t>
      </w:r>
      <w:r w:rsidR="00CE7E0F">
        <w:t xml:space="preserve"> (9am-9.45), 8-11</w:t>
      </w:r>
      <w:r w:rsidR="0032668F">
        <w:t xml:space="preserve"> (9.45am-10.30), and 5-8 (10.30am-11.15)</w:t>
      </w:r>
      <w:r w:rsidR="00D17309">
        <w:t>, utilising ECB and Essex resources where applicable.</w:t>
      </w:r>
    </w:p>
    <w:p w14:paraId="2E424581" w14:textId="77777777" w:rsidR="00D109B1" w:rsidRDefault="00D109B1"/>
    <w:p w14:paraId="76B12D8B" w14:textId="14E72BFB" w:rsidR="00D109B1" w:rsidRDefault="00D109B1">
      <w:r>
        <w:t xml:space="preserve">We have approached Jack Rabbit Brewing Company about the possibility of sponsoring regular sessions for women this coming Summer. The company already sponsor Lawford FC so are accustomed to sports sponsorship. We’ve proposed a Jack Rabbit version of Prosecco Cricket that’s proved successful elsewhere, providing for tasting sessions in-between cricket practice and playing opportunities, as well as trips to the brewery and attached vineyard. In this way we hope to introduce a group of </w:t>
      </w:r>
      <w:r w:rsidR="003E23FA">
        <w:t>adult</w:t>
      </w:r>
      <w:r>
        <w:t xml:space="preserve"> women to the game and Dedham CC itself</w:t>
      </w:r>
      <w:r w:rsidR="00D17309">
        <w:t>, with regular sessions following younger age groups between 11.15am and 12pm.</w:t>
      </w:r>
    </w:p>
    <w:p w14:paraId="336361E8" w14:textId="77777777" w:rsidR="00E455A1" w:rsidRDefault="00E455A1"/>
    <w:p w14:paraId="1FA4B1E8" w14:textId="0E6D55AB" w:rsidR="00E455A1" w:rsidRDefault="00E455A1">
      <w:r>
        <w:t xml:space="preserve">Between Saturday ‘Cricket Squads’ activity for younger age groups and </w:t>
      </w:r>
      <w:r w:rsidR="00374A84">
        <w:t>our planned ‘Jack Rabbit Cricket’ sessions for women aged 18+</w:t>
      </w:r>
      <w:r w:rsidR="005D77A9">
        <w:t xml:space="preserve"> we hope to build a significant group of regular female players, from which we can build towards </w:t>
      </w:r>
      <w:r w:rsidR="000A0973">
        <w:t>putting out competitive teams from the Summer of 2025.</w:t>
      </w:r>
    </w:p>
    <w:p w14:paraId="05E54E62" w14:textId="77777777" w:rsidR="0077183D" w:rsidRDefault="0077183D"/>
    <w:p w14:paraId="205B1CB3" w14:textId="5C0CD604" w:rsidR="0077183D" w:rsidRDefault="0077183D">
      <w:r>
        <w:t xml:space="preserve">We believe that we can enhance sessions for women and girls by the introduction too, beginning in the Summer of 2024, </w:t>
      </w:r>
      <w:r w:rsidR="00816913">
        <w:t>of regular, informative sessions focusing on health and well-being</w:t>
      </w:r>
      <w:r w:rsidR="00B74F11">
        <w:t xml:space="preserve"> and the enhancement of skills for life and work. </w:t>
      </w:r>
      <w:r w:rsidR="000A4706">
        <w:t>Led by relevant experts sourced by club representatives sessions each Saturday will run from 12-12.45pm</w:t>
      </w:r>
      <w:r w:rsidR="008C50DF">
        <w:t xml:space="preserve"> and be open to all</w:t>
      </w:r>
      <w:r w:rsidR="002B6DD7">
        <w:t xml:space="preserve"> local residents</w:t>
      </w:r>
      <w:r w:rsidR="008C50DF">
        <w:t xml:space="preserve">. We’ll deliver </w:t>
      </w:r>
      <w:r w:rsidR="00285B73">
        <w:t xml:space="preserve">sessions focusing on subjects such as the menopause, nutrition, mental </w:t>
      </w:r>
      <w:proofErr w:type="gramStart"/>
      <w:r w:rsidR="00285B73">
        <w:t>health</w:t>
      </w:r>
      <w:proofErr w:type="gramEnd"/>
      <w:r w:rsidR="00A72FCE">
        <w:t xml:space="preserve"> and loneliness as well as focusing on things like digital and employability skills for life and work.</w:t>
      </w:r>
      <w:r w:rsidR="00934697">
        <w:t xml:space="preserve"> In </w:t>
      </w:r>
      <w:proofErr w:type="gramStart"/>
      <w:r w:rsidR="00934697">
        <w:t>addition</w:t>
      </w:r>
      <w:proofErr w:type="gramEnd"/>
      <w:r w:rsidR="00934697">
        <w:t xml:space="preserve"> we propose to offer younger participants the opportunity to attend county games</w:t>
      </w:r>
      <w:r w:rsidR="00D20D60">
        <w:t xml:space="preserve"> and visit </w:t>
      </w:r>
      <w:r w:rsidR="00803CB5">
        <w:t xml:space="preserve">inspiring </w:t>
      </w:r>
      <w:r w:rsidR="00D20D60">
        <w:t xml:space="preserve">locations </w:t>
      </w:r>
      <w:r w:rsidR="00803CB5">
        <w:t>relevant to</w:t>
      </w:r>
      <w:r w:rsidR="00D20D60">
        <w:t xml:space="preserve"> cricketing history</w:t>
      </w:r>
      <w:r w:rsidR="00803CB5">
        <w:t>.</w:t>
      </w:r>
    </w:p>
    <w:p w14:paraId="6C2D0DDF" w14:textId="77777777" w:rsidR="00D109B1" w:rsidRDefault="00D109B1"/>
    <w:p w14:paraId="6A898943" w14:textId="2E8E8D84" w:rsidR="00D109B1" w:rsidRDefault="00D109B1">
      <w:r>
        <w:t xml:space="preserve">Our issue immediately though is a lack of certified coaches at the club (tempered somewhat by a willingness and appetite of un-certified players to get involved). We’ll look out for opportunities to upskill club members through Activator courses or those aimed at giving individuals certification at Foundation Coaching Level upwards and welcome Essex Cricket </w:t>
      </w:r>
      <w:r w:rsidR="00641C7A">
        <w:t>in the Community</w:t>
      </w:r>
      <w:r>
        <w:t xml:space="preserve"> support in this respect. </w:t>
      </w:r>
    </w:p>
    <w:p w14:paraId="423DFA47" w14:textId="77777777" w:rsidR="00D109B1" w:rsidRDefault="00D109B1"/>
    <w:p w14:paraId="3FCC8D92" w14:textId="18B8D038" w:rsidR="00D109B1" w:rsidRDefault="00D109B1">
      <w:r>
        <w:t>We also need to improve practice facilities at the club</w:t>
      </w:r>
      <w:r w:rsidR="008B1459">
        <w:t xml:space="preserve">. </w:t>
      </w:r>
      <w:r w:rsidR="00B721C7">
        <w:t xml:space="preserve">As things </w:t>
      </w:r>
      <w:proofErr w:type="gramStart"/>
      <w:r w:rsidR="00B721C7">
        <w:t>stand</w:t>
      </w:r>
      <w:proofErr w:type="gramEnd"/>
      <w:r w:rsidR="00B721C7">
        <w:t xml:space="preserve"> we benefit from an artificial strip on the playing square</w:t>
      </w:r>
      <w:r w:rsidR="00CA4929">
        <w:t xml:space="preserve"> that’s useful in terms of weather-affected games and club practice sessions, </w:t>
      </w:r>
      <w:r w:rsidR="00123469">
        <w:t xml:space="preserve">as well as a batting cage in the far corner of the ground that’s in need of significant repair. </w:t>
      </w:r>
      <w:r w:rsidR="00BC40BE">
        <w:t xml:space="preserve">We have </w:t>
      </w:r>
      <w:proofErr w:type="gramStart"/>
      <w:r w:rsidR="00BC40BE">
        <w:t>made contact with</w:t>
      </w:r>
      <w:proofErr w:type="gramEnd"/>
      <w:r w:rsidR="00BC40BE">
        <w:t xml:space="preserve"> </w:t>
      </w:r>
      <w:proofErr w:type="spellStart"/>
      <w:r w:rsidR="00BC40BE">
        <w:t>Clubturf</w:t>
      </w:r>
      <w:proofErr w:type="spellEnd"/>
      <w:r w:rsidR="00BC40BE">
        <w:t xml:space="preserve"> and Total Play (suppliers approved by Essex Cricket in the Community) and are working with both companies to secure quotes to </w:t>
      </w:r>
      <w:r w:rsidR="00BF0418">
        <w:t xml:space="preserve">potentially </w:t>
      </w:r>
      <w:r w:rsidR="00E23A55">
        <w:t xml:space="preserve">create a one or two-bay practice facility in a suitable position. </w:t>
      </w:r>
      <w:r w:rsidR="001C177E">
        <w:t>Once quotes are confirmed</w:t>
      </w:r>
      <w:r w:rsidR="00F8413A">
        <w:t xml:space="preserve"> we will approach Essex Cricket in the Community colleagues and Dedham Parish Council to seek funding support. </w:t>
      </w:r>
      <w:r w:rsidR="0067687F">
        <w:t xml:space="preserve">Our ground and facilities are sufficient to offer the Saturday morning sessions we propose initially in this document but </w:t>
      </w:r>
      <w:r w:rsidR="009231ED">
        <w:t xml:space="preserve">not to </w:t>
      </w:r>
      <w:r w:rsidR="00925C3C">
        <w:t>further develop local interest and excitement, and we see work to improve practice facilities as key to success.</w:t>
      </w:r>
    </w:p>
    <w:p w14:paraId="6ABA6BD3" w14:textId="77777777" w:rsidR="00D109B1" w:rsidRDefault="00D109B1"/>
    <w:p w14:paraId="29928B47" w14:textId="5240F7CD" w:rsidR="00D109B1" w:rsidRDefault="00D109B1">
      <w:r>
        <w:lastRenderedPageBreak/>
        <w:t xml:space="preserve">Once sessions are underway, and our plan has been consulted upon by Essex Cricket </w:t>
      </w:r>
      <w:r w:rsidR="00925C3C">
        <w:t>in the Community</w:t>
      </w:r>
      <w:r>
        <w:t xml:space="preserve"> representatives, we propose to approach Dedham Parish Council to outline our long-term plan and seek at least a commitment to the concept for now, ideally with some outline of financial support that’s potentially available from the local Council should we successfully achieve milestones. We will welcome Essex Cricket </w:t>
      </w:r>
      <w:r w:rsidR="00925C3C">
        <w:t>in the Community</w:t>
      </w:r>
      <w:r>
        <w:t xml:space="preserve"> support here, in terms of writing letters of support </w:t>
      </w:r>
      <w:r w:rsidR="00AF78E6">
        <w:t>for</w:t>
      </w:r>
      <w:r>
        <w:t xml:space="preserve"> the plan and outlining how it will help Essex achieve its ambitions</w:t>
      </w:r>
      <w:r w:rsidR="00AF78E6">
        <w:t>, in part,</w:t>
      </w:r>
      <w:r>
        <w:t xml:space="preserve"> around participation, health and well-being etc.</w:t>
      </w:r>
    </w:p>
    <w:p w14:paraId="78C16655" w14:textId="77777777" w:rsidR="00D109B1" w:rsidRDefault="00D109B1"/>
    <w:p w14:paraId="5EAAEB21" w14:textId="77777777" w:rsidR="00D109B1" w:rsidRPr="00D109B1" w:rsidRDefault="00D109B1">
      <w:pPr>
        <w:rPr>
          <w:b/>
          <w:bCs/>
        </w:rPr>
      </w:pPr>
      <w:r w:rsidRPr="00D109B1">
        <w:rPr>
          <w:b/>
          <w:bCs/>
        </w:rPr>
        <w:t>By September 2024, therefore, we’ll have the following underway/in-place:</w:t>
      </w:r>
    </w:p>
    <w:p w14:paraId="6EEC87DF" w14:textId="77777777" w:rsidR="00D109B1" w:rsidRDefault="00D109B1"/>
    <w:p w14:paraId="01A2C041" w14:textId="7816CE08" w:rsidR="00A62E93" w:rsidRDefault="002E11DC" w:rsidP="00D109B1">
      <w:pPr>
        <w:pStyle w:val="ListParagraph"/>
        <w:numPr>
          <w:ilvl w:val="0"/>
          <w:numId w:val="2"/>
        </w:numPr>
      </w:pPr>
      <w:r>
        <w:t xml:space="preserve">A reinvigorated clubhouse, showcasing aspirational female players playing and being successful in the </w:t>
      </w:r>
      <w:proofErr w:type="gramStart"/>
      <w:r>
        <w:t>game</w:t>
      </w:r>
      <w:proofErr w:type="gramEnd"/>
    </w:p>
    <w:p w14:paraId="1F4E48A3" w14:textId="2A00E77F" w:rsidR="00540556" w:rsidRDefault="00540556" w:rsidP="00D109B1">
      <w:pPr>
        <w:pStyle w:val="ListParagraph"/>
        <w:numPr>
          <w:ilvl w:val="0"/>
          <w:numId w:val="2"/>
        </w:numPr>
      </w:pPr>
      <w:r>
        <w:t>A comms plan underway to promote the club’s plan</w:t>
      </w:r>
      <w:r w:rsidR="00C17B88">
        <w:t xml:space="preserve"> and invite </w:t>
      </w:r>
      <w:proofErr w:type="gramStart"/>
      <w:r w:rsidR="00C17B88">
        <w:t>participation</w:t>
      </w:r>
      <w:proofErr w:type="gramEnd"/>
    </w:p>
    <w:p w14:paraId="5E449A1B" w14:textId="60D5F2ED" w:rsidR="00D109B1" w:rsidRDefault="00D109B1" w:rsidP="00D109B1">
      <w:pPr>
        <w:pStyle w:val="ListParagraph"/>
        <w:numPr>
          <w:ilvl w:val="0"/>
          <w:numId w:val="2"/>
        </w:numPr>
      </w:pPr>
      <w:r>
        <w:t>Sessions delivered in a mix of primary and secondary schools for girls</w:t>
      </w:r>
      <w:r w:rsidR="00540556">
        <w:t>,</w:t>
      </w:r>
      <w:r>
        <w:t xml:space="preserve"> </w:t>
      </w:r>
      <w:r w:rsidR="00C714DA">
        <w:t xml:space="preserve">primarily those </w:t>
      </w:r>
      <w:r>
        <w:t xml:space="preserve">aged between 5 and 11 (Allstars and Dynamos programs), recruiting a minimum of </w:t>
      </w:r>
      <w:r w:rsidR="00C02724">
        <w:t>50</w:t>
      </w:r>
      <w:r>
        <w:t xml:space="preserve"> ‘regulars’ then attending sessions at Dedham Cricket Club throughout the Summer</w:t>
      </w:r>
    </w:p>
    <w:p w14:paraId="425DD747" w14:textId="77777777" w:rsidR="00D109B1" w:rsidRDefault="00D109B1" w:rsidP="00D109B1">
      <w:pPr>
        <w:pStyle w:val="ListParagraph"/>
        <w:numPr>
          <w:ilvl w:val="0"/>
          <w:numId w:val="2"/>
        </w:numPr>
      </w:pPr>
      <w:r>
        <w:t xml:space="preserve">Sessions underway at Dedham Cricket Club for young girls, taking them on a level from sessions at their primary and secondary school, including inter-group </w:t>
      </w:r>
      <w:proofErr w:type="gramStart"/>
      <w:r>
        <w:t>games</w:t>
      </w:r>
      <w:proofErr w:type="gramEnd"/>
    </w:p>
    <w:p w14:paraId="5CE1001D" w14:textId="77777777" w:rsidR="00D109B1" w:rsidRDefault="00D109B1" w:rsidP="00D109B1">
      <w:pPr>
        <w:pStyle w:val="ListParagraph"/>
        <w:numPr>
          <w:ilvl w:val="0"/>
          <w:numId w:val="2"/>
        </w:numPr>
      </w:pPr>
      <w:r>
        <w:t xml:space="preserve">At least one competitive fixture against another local club, providing girls the chance to feel what it’s like to actually play the game against </w:t>
      </w:r>
      <w:proofErr w:type="gramStart"/>
      <w:r>
        <w:t>others</w:t>
      </w:r>
      <w:proofErr w:type="gramEnd"/>
    </w:p>
    <w:p w14:paraId="556DDF30" w14:textId="0DB5F377" w:rsidR="00D109B1" w:rsidRDefault="00D109B1" w:rsidP="00D109B1">
      <w:pPr>
        <w:pStyle w:val="ListParagraph"/>
        <w:numPr>
          <w:ilvl w:val="0"/>
          <w:numId w:val="2"/>
        </w:numPr>
      </w:pPr>
      <w:r>
        <w:t xml:space="preserve">A number of Women’s ‘Jack Rabbit Cricket’ sessions delivered at Dedham Cricket Club, offering older female players the chance to develop a love for the game and potentially the experience of playing one competitive </w:t>
      </w:r>
      <w:proofErr w:type="gramStart"/>
      <w:r>
        <w:t>fixture</w:t>
      </w:r>
      <w:proofErr w:type="gramEnd"/>
    </w:p>
    <w:p w14:paraId="370CA7A1" w14:textId="35656E95" w:rsidR="00540556" w:rsidRDefault="00C17B88" w:rsidP="00D109B1">
      <w:pPr>
        <w:pStyle w:val="ListParagraph"/>
        <w:numPr>
          <w:ilvl w:val="0"/>
          <w:numId w:val="2"/>
        </w:numPr>
      </w:pPr>
      <w:r>
        <w:t xml:space="preserve">Additional sessions underway focusing upon health, well-being and </w:t>
      </w:r>
      <w:proofErr w:type="gramStart"/>
      <w:r w:rsidR="00A61C9D">
        <w:t>skills</w:t>
      </w:r>
      <w:proofErr w:type="gramEnd"/>
    </w:p>
    <w:p w14:paraId="0274F347" w14:textId="038EF056" w:rsidR="00096E82" w:rsidRDefault="00096E82" w:rsidP="00D109B1">
      <w:pPr>
        <w:pStyle w:val="ListParagraph"/>
        <w:numPr>
          <w:ilvl w:val="0"/>
          <w:numId w:val="2"/>
        </w:numPr>
      </w:pPr>
      <w:r>
        <w:t>MCC Foundation Hub games played at Dedham Cricket Club</w:t>
      </w:r>
      <w:r w:rsidR="00B268FF">
        <w:t xml:space="preserve">, helping us to demonstrate support for the </w:t>
      </w:r>
      <w:r w:rsidR="003E23FA">
        <w:t>women’s</w:t>
      </w:r>
      <w:r w:rsidR="00B268FF">
        <w:t xml:space="preserve"> game and the development of young female players in </w:t>
      </w:r>
      <w:proofErr w:type="gramStart"/>
      <w:r w:rsidR="00B268FF">
        <w:t>general</w:t>
      </w:r>
      <w:proofErr w:type="gramEnd"/>
    </w:p>
    <w:p w14:paraId="645B9149" w14:textId="46A1B448" w:rsidR="00D109B1" w:rsidRDefault="00D109B1" w:rsidP="00D109B1">
      <w:pPr>
        <w:pStyle w:val="ListParagraph"/>
        <w:numPr>
          <w:ilvl w:val="0"/>
          <w:numId w:val="2"/>
        </w:numPr>
      </w:pPr>
      <w:r>
        <w:t>Regular communication underway between Dedham Parish Council and Cricket Club representatives in anticipation of their support, either in terms of funding or support to access funding elsewhere</w:t>
      </w:r>
    </w:p>
    <w:p w14:paraId="79BAED99" w14:textId="77777777" w:rsidR="00D109B1" w:rsidRDefault="00D109B1" w:rsidP="00D109B1"/>
    <w:p w14:paraId="65659FFD" w14:textId="1240020B" w:rsidR="00D109B1" w:rsidRPr="00D109B1" w:rsidRDefault="00D109B1" w:rsidP="00D109B1">
      <w:pPr>
        <w:rPr>
          <w:b/>
          <w:bCs/>
        </w:rPr>
      </w:pPr>
      <w:r w:rsidRPr="00D109B1">
        <w:rPr>
          <w:b/>
          <w:bCs/>
        </w:rPr>
        <w:t>What will September 2024-September 2025 look like?</w:t>
      </w:r>
    </w:p>
    <w:p w14:paraId="2540EF61" w14:textId="77777777" w:rsidR="00D109B1" w:rsidRDefault="00D109B1" w:rsidP="00D109B1"/>
    <w:p w14:paraId="0415669C" w14:textId="76F78061" w:rsidR="00D109B1" w:rsidRDefault="00D109B1" w:rsidP="00D109B1">
      <w:r>
        <w:t>This period will be primarily about consolidation, of efforts to help young</w:t>
      </w:r>
      <w:r w:rsidR="003E23FA">
        <w:t>er</w:t>
      </w:r>
      <w:r>
        <w:t xml:space="preserve"> and older women play the game and experience it more competitively. </w:t>
      </w:r>
      <w:r w:rsidR="00F16419">
        <w:t>We’ll continue Saturday morning sessions, moving indoors at an appropriate location</w:t>
      </w:r>
      <w:r w:rsidR="00307900">
        <w:t xml:space="preserve"> when necessary, and continue to offer </w:t>
      </w:r>
      <w:r w:rsidR="001130C5">
        <w:t>in-curriculum and after-school cricket sessions at primary and secondary schools.</w:t>
      </w:r>
      <w:r w:rsidR="001309B1">
        <w:t xml:space="preserve"> Games will be arranged with other local teams and set-ups, in order to give participants greater exposure to competitive cricket</w:t>
      </w:r>
      <w:r w:rsidR="00244421">
        <w:t>.</w:t>
      </w:r>
    </w:p>
    <w:p w14:paraId="22720547" w14:textId="77777777" w:rsidR="0096311C" w:rsidRDefault="0096311C" w:rsidP="00D109B1"/>
    <w:p w14:paraId="5F0E8117" w14:textId="31212992" w:rsidR="0096311C" w:rsidRDefault="0096311C" w:rsidP="00D109B1">
      <w:r>
        <w:t xml:space="preserve">Our aim will be to keep the group </w:t>
      </w:r>
      <w:r w:rsidR="00FC5E98">
        <w:t xml:space="preserve">through this period </w:t>
      </w:r>
      <w:r>
        <w:t>at a minimum of 50 participants</w:t>
      </w:r>
      <w:r w:rsidR="00FC5E98">
        <w:t>, spread across the various age groups.</w:t>
      </w:r>
    </w:p>
    <w:p w14:paraId="331E60D0" w14:textId="77777777" w:rsidR="00244421" w:rsidRDefault="00244421" w:rsidP="00D109B1"/>
    <w:p w14:paraId="0EE582C7" w14:textId="7D4F9938" w:rsidR="00D109B1" w:rsidRDefault="00244421" w:rsidP="00D109B1">
      <w:r>
        <w:lastRenderedPageBreak/>
        <w:t>We’ll review efforts at regular points</w:t>
      </w:r>
      <w:r w:rsidR="00487467">
        <w:t xml:space="preserve">, inviting feedback from participants and those connected to the club in some way to help us add to the programme or change elements that are less successful. </w:t>
      </w:r>
    </w:p>
    <w:p w14:paraId="270D7B89" w14:textId="38F5BBDA" w:rsidR="005F4A79" w:rsidRDefault="005F4A79" w:rsidP="00D109B1"/>
    <w:p w14:paraId="5A658727" w14:textId="399229C7" w:rsidR="00803CB5" w:rsidRDefault="00803CB5" w:rsidP="00D109B1">
      <w:r>
        <w:t xml:space="preserve">We hope by this stage to have either </w:t>
      </w:r>
      <w:r w:rsidR="00546C28">
        <w:t xml:space="preserve">completed or at least broken ground in terms of new practice facilities, benefiting from input of local experts and </w:t>
      </w:r>
      <w:r w:rsidR="00B46E32">
        <w:t>playing participants to help us build a facility that most suits the village and its residents.</w:t>
      </w:r>
      <w:r w:rsidR="00FC5E98">
        <w:t xml:space="preserve"> We are</w:t>
      </w:r>
      <w:r w:rsidR="00B21CDB">
        <w:t xml:space="preserve">, and will forever be, conscious of ensuring plans are </w:t>
      </w:r>
      <w:r w:rsidR="00096E82">
        <w:t>developed in true consultation with residents and local leaders, as well as players themselves.</w:t>
      </w:r>
    </w:p>
    <w:p w14:paraId="3B8F2830" w14:textId="77777777" w:rsidR="00D109B1" w:rsidRDefault="00D109B1" w:rsidP="00D109B1"/>
    <w:p w14:paraId="369F6016" w14:textId="1AAFBE91" w:rsidR="00D109B1" w:rsidRDefault="00D109B1" w:rsidP="00D109B1">
      <w:r>
        <w:t xml:space="preserve">We’ll continue to provide Essex Cricket </w:t>
      </w:r>
      <w:r w:rsidR="00110CE1">
        <w:t>in the Community</w:t>
      </w:r>
      <w:r>
        <w:t xml:space="preserve"> and Dedham Parish Council colleagues with updates throughout, as to progress and challenges, welcoming </w:t>
      </w:r>
      <w:proofErr w:type="gramStart"/>
      <w:r w:rsidR="007D42EB">
        <w:t>advice</w:t>
      </w:r>
      <w:proofErr w:type="gramEnd"/>
      <w:r w:rsidR="007D42EB">
        <w:t xml:space="preserve"> and </w:t>
      </w:r>
      <w:r>
        <w:t xml:space="preserve">input to help us make the program </w:t>
      </w:r>
      <w:r w:rsidR="007D42EB">
        <w:t>even more of a</w:t>
      </w:r>
      <w:r>
        <w:t xml:space="preserve"> success.</w:t>
      </w:r>
      <w:r w:rsidR="00B268FF">
        <w:t xml:space="preserve"> September 2025 will see us conduct a full review of activity</w:t>
      </w:r>
      <w:r w:rsidR="00E37244">
        <w:t xml:space="preserve"> and we’ll share this with all </w:t>
      </w:r>
      <w:proofErr w:type="gramStart"/>
      <w:r w:rsidR="00E37244">
        <w:t>those part</w:t>
      </w:r>
      <w:proofErr w:type="gramEnd"/>
      <w:r w:rsidR="00E37244">
        <w:t xml:space="preserve"> of making our plan a reality. This review will enable us to draw up a detailed plan for September 2025 onwards.</w:t>
      </w:r>
    </w:p>
    <w:p w14:paraId="6F507DEE" w14:textId="77777777" w:rsidR="006A5362" w:rsidRDefault="006A5362" w:rsidP="00D109B1"/>
    <w:p w14:paraId="00198EC2" w14:textId="62F4D0D2" w:rsidR="00D109B1" w:rsidRDefault="009036E4" w:rsidP="00D109B1">
      <w:pPr>
        <w:rPr>
          <w:b/>
          <w:bCs/>
          <w:i/>
          <w:iCs/>
        </w:rPr>
      </w:pPr>
      <w:r>
        <w:rPr>
          <w:b/>
          <w:bCs/>
          <w:i/>
          <w:iCs/>
        </w:rPr>
        <w:t>In Summary</w:t>
      </w:r>
    </w:p>
    <w:p w14:paraId="3340828F" w14:textId="77777777" w:rsidR="009036E4" w:rsidRDefault="009036E4" w:rsidP="00D109B1">
      <w:pPr>
        <w:rPr>
          <w:b/>
          <w:bCs/>
          <w:i/>
          <w:iCs/>
        </w:rPr>
      </w:pPr>
    </w:p>
    <w:p w14:paraId="68309AE8" w14:textId="49AC11BA" w:rsidR="009036E4" w:rsidRPr="00237431" w:rsidRDefault="009036E4" w:rsidP="00D109B1">
      <w:pPr>
        <w:rPr>
          <w:b/>
          <w:bCs/>
          <w:i/>
          <w:iCs/>
        </w:rPr>
      </w:pPr>
      <w:r>
        <w:rPr>
          <w:b/>
          <w:bCs/>
          <w:i/>
          <w:iCs/>
        </w:rPr>
        <w:t>We appreciate that this plan is relatively ambitious for a club that’s proposing to begin a women</w:t>
      </w:r>
      <w:r w:rsidR="002B6E56">
        <w:rPr>
          <w:b/>
          <w:bCs/>
          <w:i/>
          <w:iCs/>
        </w:rPr>
        <w:t xml:space="preserve"> cricketer’s</w:t>
      </w:r>
      <w:r>
        <w:rPr>
          <w:b/>
          <w:bCs/>
          <w:i/>
          <w:iCs/>
        </w:rPr>
        <w:t xml:space="preserve"> section from scratch</w:t>
      </w:r>
      <w:r w:rsidR="006B4B79">
        <w:rPr>
          <w:b/>
          <w:bCs/>
          <w:i/>
          <w:iCs/>
        </w:rPr>
        <w:t xml:space="preserve"> but feel that we have the required commitment from club members to help make it happen</w:t>
      </w:r>
      <w:r w:rsidR="00273C34">
        <w:rPr>
          <w:b/>
          <w:bCs/>
          <w:i/>
          <w:iCs/>
        </w:rPr>
        <w:t xml:space="preserve">, as well as the expertise and network to achieve success. We will undoubtedly require help, </w:t>
      </w:r>
      <w:proofErr w:type="gramStart"/>
      <w:r w:rsidR="00273C34">
        <w:rPr>
          <w:b/>
          <w:bCs/>
          <w:i/>
          <w:iCs/>
        </w:rPr>
        <w:t>advice</w:t>
      </w:r>
      <w:proofErr w:type="gramEnd"/>
      <w:r w:rsidR="00273C34">
        <w:rPr>
          <w:b/>
          <w:bCs/>
          <w:i/>
          <w:iCs/>
        </w:rPr>
        <w:t xml:space="preserve"> and support from the likes of neighbouring clubs</w:t>
      </w:r>
      <w:r w:rsidR="00C129A0">
        <w:rPr>
          <w:b/>
          <w:bCs/>
          <w:i/>
          <w:iCs/>
        </w:rPr>
        <w:t xml:space="preserve"> with successful set-ups</w:t>
      </w:r>
      <w:r w:rsidR="00273C34">
        <w:rPr>
          <w:b/>
          <w:bCs/>
          <w:i/>
          <w:iCs/>
        </w:rPr>
        <w:t>, Dedham Parish Council and Essex Cricket in the Community</w:t>
      </w:r>
      <w:r w:rsidR="00D8149F">
        <w:rPr>
          <w:b/>
          <w:bCs/>
          <w:i/>
          <w:iCs/>
        </w:rPr>
        <w:t xml:space="preserve"> throughout but are confident that such support will follow as we </w:t>
      </w:r>
      <w:r w:rsidR="00EF2E33">
        <w:rPr>
          <w:b/>
          <w:bCs/>
          <w:i/>
          <w:iCs/>
        </w:rPr>
        <w:t xml:space="preserve">continue to </w:t>
      </w:r>
      <w:r w:rsidR="00D8149F">
        <w:rPr>
          <w:b/>
          <w:bCs/>
          <w:i/>
          <w:iCs/>
        </w:rPr>
        <w:t>progress plans</w:t>
      </w:r>
      <w:r w:rsidR="00C129A0">
        <w:rPr>
          <w:b/>
          <w:bCs/>
          <w:i/>
          <w:iCs/>
        </w:rPr>
        <w:t xml:space="preserve"> successfully.</w:t>
      </w:r>
      <w:r w:rsidR="00EF2E33">
        <w:rPr>
          <w:b/>
          <w:bCs/>
          <w:i/>
          <w:iCs/>
        </w:rPr>
        <w:t xml:space="preserve"> A significant part of this plan relies upon the club securing sizeable </w:t>
      </w:r>
      <w:proofErr w:type="gramStart"/>
      <w:r w:rsidR="00EF2E33">
        <w:rPr>
          <w:b/>
          <w:bCs/>
          <w:i/>
          <w:iCs/>
        </w:rPr>
        <w:t>funding</w:t>
      </w:r>
      <w:proofErr w:type="gramEnd"/>
      <w:r w:rsidR="00863414">
        <w:rPr>
          <w:b/>
          <w:bCs/>
          <w:i/>
          <w:iCs/>
        </w:rPr>
        <w:t xml:space="preserve"> but we believe that we can make the case successfully to potential funders and sponsors as required.</w:t>
      </w:r>
    </w:p>
    <w:p w14:paraId="7DC301A2" w14:textId="77777777" w:rsidR="00D109B1" w:rsidRPr="00237431" w:rsidRDefault="00D109B1">
      <w:pPr>
        <w:rPr>
          <w:b/>
          <w:bCs/>
          <w:i/>
          <w:iCs/>
        </w:rPr>
      </w:pPr>
    </w:p>
    <w:sectPr w:rsidR="00D109B1" w:rsidRPr="00237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92AFE"/>
    <w:multiLevelType w:val="hybridMultilevel"/>
    <w:tmpl w:val="4E5CAF12"/>
    <w:lvl w:ilvl="0" w:tplc="7304F9C2">
      <w:start w:val="77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26624"/>
    <w:multiLevelType w:val="hybridMultilevel"/>
    <w:tmpl w:val="048E36C8"/>
    <w:lvl w:ilvl="0" w:tplc="2A765B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34417A"/>
    <w:multiLevelType w:val="hybridMultilevel"/>
    <w:tmpl w:val="34C26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B80D9A"/>
    <w:multiLevelType w:val="hybridMultilevel"/>
    <w:tmpl w:val="0A2C7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981726">
    <w:abstractNumId w:val="1"/>
  </w:num>
  <w:num w:numId="2" w16cid:durableId="1388459502">
    <w:abstractNumId w:val="0"/>
  </w:num>
  <w:num w:numId="3" w16cid:durableId="1992632545">
    <w:abstractNumId w:val="3"/>
  </w:num>
  <w:num w:numId="4" w16cid:durableId="1087460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2E96"/>
    <w:rsid w:val="00020FC5"/>
    <w:rsid w:val="000664D7"/>
    <w:rsid w:val="0008599E"/>
    <w:rsid w:val="00096E82"/>
    <w:rsid w:val="000A0973"/>
    <w:rsid w:val="000A4706"/>
    <w:rsid w:val="000B5B5D"/>
    <w:rsid w:val="000E2DDC"/>
    <w:rsid w:val="00100A3F"/>
    <w:rsid w:val="0010344F"/>
    <w:rsid w:val="00110CE1"/>
    <w:rsid w:val="001130C5"/>
    <w:rsid w:val="00114823"/>
    <w:rsid w:val="001163CD"/>
    <w:rsid w:val="00123469"/>
    <w:rsid w:val="001309B1"/>
    <w:rsid w:val="00140118"/>
    <w:rsid w:val="00145D38"/>
    <w:rsid w:val="001735B2"/>
    <w:rsid w:val="00182A85"/>
    <w:rsid w:val="001A14B6"/>
    <w:rsid w:val="001A3145"/>
    <w:rsid w:val="001C177E"/>
    <w:rsid w:val="00201E02"/>
    <w:rsid w:val="002060C5"/>
    <w:rsid w:val="00237431"/>
    <w:rsid w:val="00244421"/>
    <w:rsid w:val="00253D2D"/>
    <w:rsid w:val="00271335"/>
    <w:rsid w:val="00273C34"/>
    <w:rsid w:val="00276037"/>
    <w:rsid w:val="00285B73"/>
    <w:rsid w:val="002A4213"/>
    <w:rsid w:val="002B05C0"/>
    <w:rsid w:val="002B6DD7"/>
    <w:rsid w:val="002B6E56"/>
    <w:rsid w:val="002E11DC"/>
    <w:rsid w:val="00307900"/>
    <w:rsid w:val="00310AF9"/>
    <w:rsid w:val="00320C35"/>
    <w:rsid w:val="0032668F"/>
    <w:rsid w:val="00374A84"/>
    <w:rsid w:val="003850DD"/>
    <w:rsid w:val="00394AE4"/>
    <w:rsid w:val="003C10DC"/>
    <w:rsid w:val="003E23FA"/>
    <w:rsid w:val="00403870"/>
    <w:rsid w:val="00421980"/>
    <w:rsid w:val="004236BB"/>
    <w:rsid w:val="00427009"/>
    <w:rsid w:val="004307E1"/>
    <w:rsid w:val="0045669E"/>
    <w:rsid w:val="00487467"/>
    <w:rsid w:val="004A2254"/>
    <w:rsid w:val="004A5802"/>
    <w:rsid w:val="004C54E1"/>
    <w:rsid w:val="0052372D"/>
    <w:rsid w:val="00540556"/>
    <w:rsid w:val="00546C28"/>
    <w:rsid w:val="00550E32"/>
    <w:rsid w:val="00555CC7"/>
    <w:rsid w:val="0055792E"/>
    <w:rsid w:val="00583430"/>
    <w:rsid w:val="005A1CD1"/>
    <w:rsid w:val="005B2DEA"/>
    <w:rsid w:val="005C0E75"/>
    <w:rsid w:val="005D3963"/>
    <w:rsid w:val="005D77A9"/>
    <w:rsid w:val="005E41EA"/>
    <w:rsid w:val="005F4A79"/>
    <w:rsid w:val="006049D3"/>
    <w:rsid w:val="0060684D"/>
    <w:rsid w:val="00641C7A"/>
    <w:rsid w:val="0067687F"/>
    <w:rsid w:val="006A5362"/>
    <w:rsid w:val="006B4B79"/>
    <w:rsid w:val="006C1A27"/>
    <w:rsid w:val="006C4129"/>
    <w:rsid w:val="006D45F7"/>
    <w:rsid w:val="006D59D5"/>
    <w:rsid w:val="00715F5F"/>
    <w:rsid w:val="00757291"/>
    <w:rsid w:val="0077183D"/>
    <w:rsid w:val="00775CFD"/>
    <w:rsid w:val="0077650E"/>
    <w:rsid w:val="007A0ACD"/>
    <w:rsid w:val="007B782B"/>
    <w:rsid w:val="007D42EB"/>
    <w:rsid w:val="00803CB5"/>
    <w:rsid w:val="008115C4"/>
    <w:rsid w:val="00816913"/>
    <w:rsid w:val="00823EFF"/>
    <w:rsid w:val="00863414"/>
    <w:rsid w:val="0088164D"/>
    <w:rsid w:val="008B1459"/>
    <w:rsid w:val="008C50DF"/>
    <w:rsid w:val="009036E4"/>
    <w:rsid w:val="009231ED"/>
    <w:rsid w:val="00925C3C"/>
    <w:rsid w:val="00934697"/>
    <w:rsid w:val="0096311C"/>
    <w:rsid w:val="009731E6"/>
    <w:rsid w:val="009B6543"/>
    <w:rsid w:val="009C67AB"/>
    <w:rsid w:val="009E1C1F"/>
    <w:rsid w:val="00A10A27"/>
    <w:rsid w:val="00A50759"/>
    <w:rsid w:val="00A61C9D"/>
    <w:rsid w:val="00A62E93"/>
    <w:rsid w:val="00A72FCE"/>
    <w:rsid w:val="00AA1740"/>
    <w:rsid w:val="00AB79AF"/>
    <w:rsid w:val="00AE65D5"/>
    <w:rsid w:val="00AF2572"/>
    <w:rsid w:val="00AF78E6"/>
    <w:rsid w:val="00B21CDB"/>
    <w:rsid w:val="00B268FF"/>
    <w:rsid w:val="00B328DF"/>
    <w:rsid w:val="00B46E32"/>
    <w:rsid w:val="00B63D07"/>
    <w:rsid w:val="00B721C7"/>
    <w:rsid w:val="00B74F11"/>
    <w:rsid w:val="00BA7221"/>
    <w:rsid w:val="00BA76A3"/>
    <w:rsid w:val="00BC1638"/>
    <w:rsid w:val="00BC3E30"/>
    <w:rsid w:val="00BC40BE"/>
    <w:rsid w:val="00BF0418"/>
    <w:rsid w:val="00C02724"/>
    <w:rsid w:val="00C06604"/>
    <w:rsid w:val="00C06ABF"/>
    <w:rsid w:val="00C129A0"/>
    <w:rsid w:val="00C17B88"/>
    <w:rsid w:val="00C2216A"/>
    <w:rsid w:val="00C316BA"/>
    <w:rsid w:val="00C42C43"/>
    <w:rsid w:val="00C478B9"/>
    <w:rsid w:val="00C714DA"/>
    <w:rsid w:val="00C8548B"/>
    <w:rsid w:val="00CA2B0C"/>
    <w:rsid w:val="00CA4929"/>
    <w:rsid w:val="00CE7E0F"/>
    <w:rsid w:val="00D035C4"/>
    <w:rsid w:val="00D06AAF"/>
    <w:rsid w:val="00D1056E"/>
    <w:rsid w:val="00D109B1"/>
    <w:rsid w:val="00D17309"/>
    <w:rsid w:val="00D20D60"/>
    <w:rsid w:val="00D360D2"/>
    <w:rsid w:val="00D77CE0"/>
    <w:rsid w:val="00D8149F"/>
    <w:rsid w:val="00D8277E"/>
    <w:rsid w:val="00DA5976"/>
    <w:rsid w:val="00DA668C"/>
    <w:rsid w:val="00DF0237"/>
    <w:rsid w:val="00E0119D"/>
    <w:rsid w:val="00E06A2E"/>
    <w:rsid w:val="00E15DB3"/>
    <w:rsid w:val="00E23A55"/>
    <w:rsid w:val="00E37244"/>
    <w:rsid w:val="00E455A1"/>
    <w:rsid w:val="00E80C1B"/>
    <w:rsid w:val="00E83EFF"/>
    <w:rsid w:val="00EB68E0"/>
    <w:rsid w:val="00EF2E33"/>
    <w:rsid w:val="00F04650"/>
    <w:rsid w:val="00F10A86"/>
    <w:rsid w:val="00F16419"/>
    <w:rsid w:val="00F32E96"/>
    <w:rsid w:val="00F371AB"/>
    <w:rsid w:val="00F4230B"/>
    <w:rsid w:val="00F50B5E"/>
    <w:rsid w:val="00F8413A"/>
    <w:rsid w:val="00F85203"/>
    <w:rsid w:val="00FA0EF9"/>
    <w:rsid w:val="00FC15DA"/>
    <w:rsid w:val="00FC5BE0"/>
    <w:rsid w:val="00FC5E98"/>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C98C"/>
  <w15:docId w15:val="{6F591C97-D52B-4871-903D-F5E34E25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9B1"/>
    <w:pPr>
      <w:ind w:left="720"/>
      <w:contextualSpacing/>
    </w:pPr>
  </w:style>
  <w:style w:type="table" w:styleId="TableGrid">
    <w:name w:val="Table Grid"/>
    <w:basedOn w:val="TableNormal"/>
    <w:uiPriority w:val="39"/>
    <w:rsid w:val="002B05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0EF9"/>
    <w:pPr>
      <w:spacing w:line="240" w:lineRule="auto"/>
    </w:pPr>
  </w:style>
  <w:style w:type="character" w:styleId="CommentReference">
    <w:name w:val="annotation reference"/>
    <w:basedOn w:val="DefaultParagraphFont"/>
    <w:uiPriority w:val="99"/>
    <w:semiHidden/>
    <w:unhideWhenUsed/>
    <w:rsid w:val="00FA0EF9"/>
    <w:rPr>
      <w:sz w:val="16"/>
      <w:szCs w:val="16"/>
    </w:rPr>
  </w:style>
  <w:style w:type="paragraph" w:styleId="CommentText">
    <w:name w:val="annotation text"/>
    <w:basedOn w:val="Normal"/>
    <w:link w:val="CommentTextChar"/>
    <w:uiPriority w:val="99"/>
    <w:unhideWhenUsed/>
    <w:rsid w:val="00FA0EF9"/>
    <w:pPr>
      <w:spacing w:line="240" w:lineRule="auto"/>
    </w:pPr>
    <w:rPr>
      <w:sz w:val="20"/>
      <w:szCs w:val="20"/>
    </w:rPr>
  </w:style>
  <w:style w:type="character" w:customStyle="1" w:styleId="CommentTextChar">
    <w:name w:val="Comment Text Char"/>
    <w:basedOn w:val="DefaultParagraphFont"/>
    <w:link w:val="CommentText"/>
    <w:uiPriority w:val="99"/>
    <w:rsid w:val="00FA0EF9"/>
    <w:rPr>
      <w:sz w:val="20"/>
      <w:szCs w:val="20"/>
    </w:rPr>
  </w:style>
  <w:style w:type="paragraph" w:styleId="CommentSubject">
    <w:name w:val="annotation subject"/>
    <w:basedOn w:val="CommentText"/>
    <w:next w:val="CommentText"/>
    <w:link w:val="CommentSubjectChar"/>
    <w:uiPriority w:val="99"/>
    <w:semiHidden/>
    <w:unhideWhenUsed/>
    <w:rsid w:val="00FA0EF9"/>
    <w:rPr>
      <w:b/>
      <w:bCs/>
    </w:rPr>
  </w:style>
  <w:style w:type="character" w:customStyle="1" w:styleId="CommentSubjectChar">
    <w:name w:val="Comment Subject Char"/>
    <w:basedOn w:val="CommentTextChar"/>
    <w:link w:val="CommentSubject"/>
    <w:uiPriority w:val="99"/>
    <w:semiHidden/>
    <w:rsid w:val="00FA0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2493</Words>
  <Characters>14214</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Wilkinson - Commissioner for Skills Development</dc:creator>
  <cp:keywords/>
  <dc:description/>
  <cp:lastModifiedBy>James Wilkinson - Commissioner for Skills Development</cp:lastModifiedBy>
  <cp:revision>2</cp:revision>
  <dcterms:created xsi:type="dcterms:W3CDTF">2024-02-02T09:20:00Z</dcterms:created>
  <dcterms:modified xsi:type="dcterms:W3CDTF">2024-02-02T09:20:00Z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2024-01-14T09:29:44Z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62b3136e-0299-481e-87b1-7657f77e64b6</vt:lpwstr>
  </property>
  <property fmtid="{D5CDD505-2E9C-101B-9397-08002B2CF9AE}" pid="8" name="MSIP_Label_39d8be9e-c8d9-4b9c-bd40-2c27cc7ea2e6_ContentBits">
    <vt:lpwstr>0</vt:lpwstr>
  </property>
</Properties>
</file>