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17A00" w14:textId="77777777" w:rsidR="00B12AE0" w:rsidRDefault="00B12AE0" w:rsidP="003C0672">
      <w:pPr>
        <w:pStyle w:val="Heading2"/>
        <w:rPr>
          <w:rStyle w:val="IntenseReference"/>
          <w:sz w:val="36"/>
          <w:szCs w:val="36"/>
        </w:rPr>
      </w:pPr>
    </w:p>
    <w:p w14:paraId="37D80182" w14:textId="2656C316" w:rsidR="003C0672" w:rsidRPr="0029450C" w:rsidRDefault="003C0672" w:rsidP="003C0672">
      <w:pPr>
        <w:pStyle w:val="Heading2"/>
        <w:rPr>
          <w:rStyle w:val="IntenseReference"/>
          <w:rFonts w:ascii="Aptos Black" w:hAnsi="Aptos Black"/>
          <w:color w:val="215E99" w:themeColor="text2" w:themeTint="BF"/>
          <w:sz w:val="36"/>
          <w:szCs w:val="36"/>
        </w:rPr>
      </w:pPr>
      <w:r w:rsidRPr="0029450C">
        <w:rPr>
          <w:rStyle w:val="IntenseReference"/>
          <w:rFonts w:ascii="Aptos Black" w:hAnsi="Aptos Black"/>
          <w:color w:val="215E99" w:themeColor="text2" w:themeTint="BF"/>
          <w:sz w:val="36"/>
          <w:szCs w:val="36"/>
        </w:rPr>
        <w:t xml:space="preserve">DORSET CRICKET </w:t>
      </w:r>
      <w:r w:rsidR="00D62CB6">
        <w:rPr>
          <w:rStyle w:val="IntenseReference"/>
          <w:rFonts w:ascii="Aptos Black" w:hAnsi="Aptos Black"/>
          <w:color w:val="215E99" w:themeColor="text2" w:themeTint="BF"/>
          <w:sz w:val="36"/>
          <w:szCs w:val="36"/>
        </w:rPr>
        <w:t>JUNIOR</w:t>
      </w:r>
      <w:r w:rsidRPr="0029450C">
        <w:rPr>
          <w:rStyle w:val="IntenseReference"/>
          <w:rFonts w:ascii="Aptos Black" w:hAnsi="Aptos Black"/>
          <w:color w:val="215E99" w:themeColor="text2" w:themeTint="BF"/>
          <w:sz w:val="36"/>
          <w:szCs w:val="36"/>
        </w:rPr>
        <w:t xml:space="preserve"> CODE OF CONDUCT</w:t>
      </w:r>
    </w:p>
    <w:p w14:paraId="007CC570" w14:textId="1B315520" w:rsidR="003C0672" w:rsidRPr="00832A7E" w:rsidRDefault="003C0672">
      <w:pPr>
        <w:rPr>
          <w:rStyle w:val="BookTitle"/>
        </w:rPr>
      </w:pPr>
      <w:r w:rsidRPr="00832A7E">
        <w:rPr>
          <w:rStyle w:val="BookTitle"/>
        </w:rPr>
        <w:t>Remember: You are an important part of your Club. What you say and do matters.</w:t>
      </w:r>
    </w:p>
    <w:p w14:paraId="541E679B" w14:textId="77777777" w:rsidR="00832A7E" w:rsidRDefault="00832A7E">
      <w:pPr>
        <w:rPr>
          <w:rStyle w:val="IntenseReference"/>
        </w:rPr>
      </w:pPr>
    </w:p>
    <w:p w14:paraId="4D656F47" w14:textId="22D68E84" w:rsidR="003C0672" w:rsidRPr="0029450C" w:rsidRDefault="003C0672">
      <w:pPr>
        <w:rPr>
          <w:rStyle w:val="IntenseReference"/>
          <w:color w:val="215E99" w:themeColor="text2" w:themeTint="BF"/>
          <w:sz w:val="28"/>
          <w:szCs w:val="28"/>
        </w:rPr>
      </w:pPr>
      <w:r w:rsidRPr="0029450C">
        <w:rPr>
          <w:rStyle w:val="IntenseReference"/>
          <w:color w:val="215E99" w:themeColor="text2" w:themeTint="BF"/>
          <w:sz w:val="28"/>
          <w:szCs w:val="28"/>
        </w:rPr>
        <w:t xml:space="preserve">PLAY BY THE RULES </w:t>
      </w:r>
    </w:p>
    <w:p w14:paraId="69C9B1E4" w14:textId="67C5D255" w:rsidR="003C0672" w:rsidRPr="00832A7E" w:rsidRDefault="003C0672">
      <w:pPr>
        <w:rPr>
          <w:sz w:val="28"/>
          <w:szCs w:val="28"/>
        </w:rPr>
      </w:pPr>
      <w:r w:rsidRPr="00832A7E">
        <w:rPr>
          <w:sz w:val="28"/>
          <w:szCs w:val="28"/>
        </w:rPr>
        <w:t xml:space="preserve">1 Be yourself and welcome others </w:t>
      </w:r>
    </w:p>
    <w:p w14:paraId="7CF2B23F" w14:textId="62E37E88" w:rsidR="003C0672" w:rsidRPr="00832A7E" w:rsidRDefault="003C0672">
      <w:pPr>
        <w:rPr>
          <w:sz w:val="28"/>
          <w:szCs w:val="28"/>
        </w:rPr>
      </w:pPr>
      <w:proofErr w:type="gramStart"/>
      <w:r w:rsidRPr="00832A7E">
        <w:rPr>
          <w:sz w:val="28"/>
          <w:szCs w:val="28"/>
        </w:rPr>
        <w:t>2  Be</w:t>
      </w:r>
      <w:proofErr w:type="gramEnd"/>
      <w:r w:rsidRPr="00832A7E">
        <w:rPr>
          <w:sz w:val="28"/>
          <w:szCs w:val="28"/>
        </w:rPr>
        <w:t xml:space="preserve"> respectful to others and take care of equipment and the space </w:t>
      </w:r>
    </w:p>
    <w:p w14:paraId="5A7CAF8D" w14:textId="1E6A5B47" w:rsidR="003C0672" w:rsidRPr="00832A7E" w:rsidRDefault="003C0672">
      <w:pPr>
        <w:rPr>
          <w:sz w:val="28"/>
          <w:szCs w:val="28"/>
        </w:rPr>
      </w:pPr>
      <w:proofErr w:type="gramStart"/>
      <w:r w:rsidRPr="00832A7E">
        <w:rPr>
          <w:sz w:val="28"/>
          <w:szCs w:val="28"/>
        </w:rPr>
        <w:t>3  Try</w:t>
      </w:r>
      <w:proofErr w:type="gramEnd"/>
      <w:r w:rsidRPr="00832A7E">
        <w:rPr>
          <w:sz w:val="28"/>
          <w:szCs w:val="28"/>
        </w:rPr>
        <w:t xml:space="preserve"> your best and have fun </w:t>
      </w:r>
    </w:p>
    <w:p w14:paraId="702349C4" w14:textId="138D1AC0" w:rsidR="004902AC" w:rsidRPr="00832A7E" w:rsidRDefault="003C0672">
      <w:pPr>
        <w:rPr>
          <w:sz w:val="28"/>
          <w:szCs w:val="28"/>
        </w:rPr>
      </w:pPr>
      <w:proofErr w:type="gramStart"/>
      <w:r w:rsidRPr="00832A7E">
        <w:rPr>
          <w:sz w:val="28"/>
          <w:szCs w:val="28"/>
        </w:rPr>
        <w:t>4  Listen</w:t>
      </w:r>
      <w:proofErr w:type="gramEnd"/>
      <w:r w:rsidRPr="00832A7E">
        <w:rPr>
          <w:sz w:val="28"/>
          <w:szCs w:val="28"/>
        </w:rPr>
        <w:t xml:space="preserve"> to your </w:t>
      </w:r>
      <w:r w:rsidR="00AE5F34">
        <w:rPr>
          <w:sz w:val="28"/>
          <w:szCs w:val="28"/>
        </w:rPr>
        <w:t>C</w:t>
      </w:r>
      <w:r w:rsidRPr="00832A7E">
        <w:rPr>
          <w:sz w:val="28"/>
          <w:szCs w:val="28"/>
        </w:rPr>
        <w:t xml:space="preserve">oach or </w:t>
      </w:r>
      <w:r w:rsidR="00AE5F34">
        <w:rPr>
          <w:sz w:val="28"/>
          <w:szCs w:val="28"/>
        </w:rPr>
        <w:t>Manager</w:t>
      </w:r>
      <w:r w:rsidRPr="00832A7E">
        <w:rPr>
          <w:sz w:val="28"/>
          <w:szCs w:val="28"/>
        </w:rPr>
        <w:t xml:space="preserve"> </w:t>
      </w:r>
      <w:r w:rsidR="0045336B">
        <w:rPr>
          <w:sz w:val="28"/>
          <w:szCs w:val="28"/>
        </w:rPr>
        <w:t>and accept the decisions of Umpires</w:t>
      </w:r>
    </w:p>
    <w:p w14:paraId="4DE7251F" w14:textId="1FFD825C" w:rsidR="003C0672" w:rsidRPr="00832A7E" w:rsidRDefault="003C0672">
      <w:pPr>
        <w:rPr>
          <w:sz w:val="28"/>
          <w:szCs w:val="28"/>
        </w:rPr>
      </w:pPr>
      <w:proofErr w:type="gramStart"/>
      <w:r w:rsidRPr="00832A7E">
        <w:rPr>
          <w:sz w:val="28"/>
          <w:szCs w:val="28"/>
        </w:rPr>
        <w:t>5  Remind</w:t>
      </w:r>
      <w:proofErr w:type="gramEnd"/>
      <w:r w:rsidRPr="00832A7E">
        <w:rPr>
          <w:sz w:val="28"/>
          <w:szCs w:val="28"/>
        </w:rPr>
        <w:t xml:space="preserve"> a parent or carer to bring the right kit, food and drinks with you </w:t>
      </w:r>
    </w:p>
    <w:p w14:paraId="73E7F490" w14:textId="23F24EB0" w:rsidR="003C0672" w:rsidRPr="00832A7E" w:rsidRDefault="003C0672">
      <w:pPr>
        <w:rPr>
          <w:sz w:val="28"/>
          <w:szCs w:val="28"/>
        </w:rPr>
      </w:pPr>
      <w:proofErr w:type="gramStart"/>
      <w:r w:rsidRPr="00832A7E">
        <w:rPr>
          <w:sz w:val="28"/>
          <w:szCs w:val="28"/>
        </w:rPr>
        <w:t>6  Please</w:t>
      </w:r>
      <w:proofErr w:type="gramEnd"/>
      <w:r w:rsidRPr="00832A7E">
        <w:rPr>
          <w:sz w:val="28"/>
          <w:szCs w:val="28"/>
        </w:rPr>
        <w:t xml:space="preserve"> do not wander off or leave </w:t>
      </w:r>
      <w:proofErr w:type="gramStart"/>
      <w:r w:rsidRPr="00832A7E">
        <w:rPr>
          <w:sz w:val="28"/>
          <w:szCs w:val="28"/>
        </w:rPr>
        <w:t>without  telling</w:t>
      </w:r>
      <w:proofErr w:type="gramEnd"/>
      <w:r w:rsidRPr="00832A7E">
        <w:rPr>
          <w:sz w:val="28"/>
          <w:szCs w:val="28"/>
        </w:rPr>
        <w:t xml:space="preserve"> a member of staff </w:t>
      </w:r>
    </w:p>
    <w:p w14:paraId="3E45358C" w14:textId="77777777" w:rsidR="0029450C" w:rsidRDefault="003C0672" w:rsidP="0029450C">
      <w:pPr>
        <w:rPr>
          <w:sz w:val="28"/>
          <w:szCs w:val="28"/>
        </w:rPr>
      </w:pPr>
      <w:proofErr w:type="gramStart"/>
      <w:r w:rsidRPr="00832A7E">
        <w:rPr>
          <w:sz w:val="28"/>
          <w:szCs w:val="28"/>
        </w:rPr>
        <w:t xml:space="preserve">7 </w:t>
      </w:r>
      <w:r w:rsidRPr="00832A7E">
        <w:t xml:space="preserve"> </w:t>
      </w:r>
      <w:r w:rsidRPr="00832A7E">
        <w:rPr>
          <w:sz w:val="28"/>
          <w:szCs w:val="28"/>
        </w:rPr>
        <w:t>Speak</w:t>
      </w:r>
      <w:proofErr w:type="gramEnd"/>
      <w:r w:rsidRPr="00832A7E">
        <w:rPr>
          <w:sz w:val="28"/>
          <w:szCs w:val="28"/>
        </w:rPr>
        <w:t xml:space="preserve"> out if you feel worried – reach out to someone you trust.</w:t>
      </w:r>
    </w:p>
    <w:p w14:paraId="0A1F8EFE" w14:textId="4E2360CB" w:rsidR="00D01125" w:rsidRPr="0029450C" w:rsidRDefault="0029450C" w:rsidP="0029450C">
      <w:pPr>
        <w:rPr>
          <w:sz w:val="28"/>
          <w:szCs w:val="28"/>
        </w:rPr>
      </w:pPr>
      <w:r w:rsidRPr="0029450C">
        <w:rPr>
          <w:b/>
          <w:bCs/>
          <w:color w:val="215E99" w:themeColor="text2" w:themeTint="BF"/>
          <w:sz w:val="28"/>
          <w:szCs w:val="28"/>
        </w:rPr>
        <w:t>This could be a parent, coach, family member, the Club Safeguarding Officer or another adult.</w:t>
      </w:r>
    </w:p>
    <w:p w14:paraId="46D49C60" w14:textId="1B29CE25" w:rsidR="00B12AE0" w:rsidRDefault="004D21B6">
      <w:pPr>
        <w:rPr>
          <w:rFonts w:ascii="Aptos Black" w:hAnsi="Aptos Black" w:cs="ADLaM Display"/>
          <w:color w:val="215E99" w:themeColor="text2" w:themeTint="BF"/>
          <w:sz w:val="32"/>
          <w:szCs w:val="32"/>
        </w:rPr>
      </w:pPr>
      <w:r>
        <w:rPr>
          <w:rFonts w:ascii="Aptos Black" w:hAnsi="Aptos Black" w:cs="ADLaM Display"/>
          <w:color w:val="215E99" w:themeColor="text2" w:themeTint="BF"/>
          <w:sz w:val="32"/>
          <w:szCs w:val="32"/>
        </w:rPr>
        <w:t>Parley</w:t>
      </w:r>
      <w:r w:rsidR="00B12AE0" w:rsidRPr="00B12AE0">
        <w:rPr>
          <w:rFonts w:ascii="Aptos Black" w:hAnsi="Aptos Black" w:cs="ADLaM Display"/>
          <w:color w:val="215E99" w:themeColor="text2" w:themeTint="BF"/>
          <w:sz w:val="32"/>
          <w:szCs w:val="32"/>
        </w:rPr>
        <w:t xml:space="preserve"> </w:t>
      </w:r>
      <w:r w:rsidR="00B12AE0" w:rsidRPr="00605BAD">
        <w:rPr>
          <w:rFonts w:ascii="Aptos Black" w:hAnsi="Aptos Black" w:cs="ADLaM Display"/>
          <w:color w:val="215E99" w:themeColor="text2" w:themeTint="BF"/>
          <w:sz w:val="32"/>
          <w:szCs w:val="32"/>
        </w:rPr>
        <w:t>Cricket Club Safeguarding Officer is:</w:t>
      </w:r>
      <w:r w:rsidR="00B12AE0" w:rsidRPr="00B12AE0">
        <w:rPr>
          <w:rFonts w:ascii="Aptos Black" w:hAnsi="Aptos Black" w:cs="ADLaM Display"/>
          <w:color w:val="215E99" w:themeColor="text2" w:themeTint="BF"/>
          <w:sz w:val="32"/>
          <w:szCs w:val="32"/>
        </w:rPr>
        <w:t xml:space="preserve"> </w:t>
      </w:r>
    </w:p>
    <w:p w14:paraId="4D3B2513" w14:textId="67687FFE" w:rsidR="004C3575" w:rsidRDefault="004D21B6">
      <w:pPr>
        <w:rPr>
          <w:rFonts w:ascii="Aptos Black" w:hAnsi="Aptos Black" w:cs="ADLaM Display"/>
          <w:color w:val="215E99" w:themeColor="text2" w:themeTint="BF"/>
          <w:sz w:val="32"/>
          <w:szCs w:val="32"/>
        </w:rPr>
      </w:pPr>
      <w:r>
        <w:rPr>
          <w:rFonts w:ascii="Aptos Black" w:hAnsi="Aptos Black" w:cs="ADLaM Display"/>
          <w:color w:val="215E99" w:themeColor="text2" w:themeTint="BF"/>
          <w:sz w:val="32"/>
          <w:szCs w:val="32"/>
        </w:rPr>
        <w:t>Tracy Rook – Tel: 07757663296, email: tracy.rook@live.co.uk</w:t>
      </w:r>
    </w:p>
    <w:p w14:paraId="414749DC" w14:textId="13E181BE" w:rsidR="005D3052" w:rsidRDefault="00FA1BF4">
      <w:pPr>
        <w:rPr>
          <w:rFonts w:ascii="Aptos Black" w:hAnsi="Aptos Black" w:cs="ADLaM Display"/>
          <w:color w:val="215E99" w:themeColor="text2" w:themeTint="BF"/>
          <w:sz w:val="32"/>
          <w:szCs w:val="32"/>
        </w:rPr>
      </w:pPr>
      <w:r>
        <w:rPr>
          <w:rFonts w:ascii="Aptos Black" w:hAnsi="Aptos Black" w:cs="ADLaM Display"/>
          <w:color w:val="215E99" w:themeColor="text2" w:themeTint="BF"/>
          <w:sz w:val="32"/>
          <w:szCs w:val="32"/>
        </w:rPr>
        <w:t>The Dorset Cricket County Safeguarding Officer is</w:t>
      </w:r>
      <w:r w:rsidR="005D3052">
        <w:rPr>
          <w:rFonts w:ascii="Aptos Black" w:hAnsi="Aptos Black" w:cs="ADLaM Display"/>
          <w:color w:val="215E99" w:themeColor="text2" w:themeTint="BF"/>
          <w:sz w:val="32"/>
          <w:szCs w:val="32"/>
        </w:rPr>
        <w:t xml:space="preserve">: </w:t>
      </w:r>
    </w:p>
    <w:p w14:paraId="5BA2EBD7" w14:textId="7FE34C6A" w:rsidR="006F2E3E" w:rsidRDefault="005D3052">
      <w:pPr>
        <w:rPr>
          <w:rFonts w:ascii="Aptos Black" w:hAnsi="Aptos Black" w:cs="ADLaM Display"/>
          <w:color w:val="215E99" w:themeColor="text2" w:themeTint="BF"/>
          <w:sz w:val="32"/>
          <w:szCs w:val="32"/>
        </w:rPr>
      </w:pPr>
      <w:r>
        <w:rPr>
          <w:rFonts w:ascii="Aptos Black" w:hAnsi="Aptos Black" w:cs="ADLaM Display"/>
          <w:color w:val="215E99" w:themeColor="text2" w:themeTint="BF"/>
          <w:sz w:val="32"/>
          <w:szCs w:val="32"/>
        </w:rPr>
        <w:t>Vanessa May</w:t>
      </w:r>
      <w:r w:rsidR="00D8003F">
        <w:rPr>
          <w:rFonts w:ascii="Aptos Black" w:hAnsi="Aptos Black" w:cs="ADLaM Display"/>
          <w:color w:val="215E99" w:themeColor="text2" w:themeTint="BF"/>
          <w:sz w:val="32"/>
          <w:szCs w:val="32"/>
        </w:rPr>
        <w:t xml:space="preserve"> Tel:</w:t>
      </w:r>
      <w:r>
        <w:rPr>
          <w:rFonts w:ascii="Aptos Black" w:hAnsi="Aptos Black" w:cs="ADLaM Display"/>
          <w:color w:val="215E99" w:themeColor="text2" w:themeTint="BF"/>
          <w:sz w:val="32"/>
          <w:szCs w:val="32"/>
        </w:rPr>
        <w:t xml:space="preserve"> </w:t>
      </w:r>
      <w:r w:rsidR="00816EAE">
        <w:rPr>
          <w:rFonts w:ascii="Aptos Black" w:hAnsi="Aptos Black" w:cs="ADLaM Display"/>
          <w:color w:val="215E99" w:themeColor="text2" w:themeTint="BF"/>
          <w:sz w:val="32"/>
          <w:szCs w:val="32"/>
        </w:rPr>
        <w:t xml:space="preserve">07407619676   </w:t>
      </w:r>
      <w:r w:rsidR="00D8003F">
        <w:rPr>
          <w:rFonts w:ascii="Aptos Black" w:hAnsi="Aptos Black" w:cs="ADLaM Display"/>
          <w:color w:val="215E99" w:themeColor="text2" w:themeTint="BF"/>
          <w:sz w:val="32"/>
          <w:szCs w:val="32"/>
        </w:rPr>
        <w:t xml:space="preserve">email: </w:t>
      </w:r>
      <w:hyperlink r:id="rId6" w:history="1">
        <w:r w:rsidR="004C3575" w:rsidRPr="001419EB">
          <w:rPr>
            <w:rStyle w:val="Hyperlink"/>
            <w:rFonts w:ascii="Aptos Black" w:hAnsi="Aptos Black" w:cs="ADLaM Display"/>
            <w:sz w:val="32"/>
            <w:szCs w:val="32"/>
          </w:rPr>
          <w:t>safeguardingofficer@dorset-cricket.co.uk</w:t>
        </w:r>
      </w:hyperlink>
    </w:p>
    <w:p w14:paraId="2AEABA24" w14:textId="7F1440F6" w:rsidR="004C3575" w:rsidRPr="00B12AE0" w:rsidRDefault="004C3575">
      <w:pPr>
        <w:rPr>
          <w:rFonts w:ascii="Aptos Black" w:hAnsi="Aptos Black" w:cs="ADLaM Display"/>
          <w:color w:val="215E99" w:themeColor="text2" w:themeTint="BF"/>
          <w:sz w:val="32"/>
          <w:szCs w:val="32"/>
        </w:rPr>
      </w:pPr>
      <w:r>
        <w:rPr>
          <w:rFonts w:ascii="Aptos Black" w:hAnsi="Aptos Black" w:cs="ADLaM Display"/>
          <w:color w:val="215E99" w:themeColor="text2" w:themeTint="BF"/>
          <w:sz w:val="32"/>
          <w:szCs w:val="32"/>
        </w:rPr>
        <w:t>You can report something anonymously using this</w:t>
      </w:r>
      <w:r w:rsidR="00C041BA">
        <w:rPr>
          <w:rFonts w:ascii="Aptos Black" w:hAnsi="Aptos Black" w:cs="ADLaM Display"/>
          <w:color w:val="215E99" w:themeColor="text2" w:themeTint="BF"/>
          <w:sz w:val="32"/>
          <w:szCs w:val="32"/>
        </w:rPr>
        <w:t xml:space="preserve"> QR Code:</w:t>
      </w:r>
    </w:p>
    <w:p w14:paraId="7051C72D" w14:textId="167ADD0A" w:rsidR="00B12AE0" w:rsidRPr="00B12AE0" w:rsidRDefault="00B12AE0" w:rsidP="00B12AE0">
      <w:r w:rsidRPr="00B12AE0">
        <w:rPr>
          <w:noProof/>
        </w:rPr>
        <w:drawing>
          <wp:anchor distT="0" distB="0" distL="114300" distR="114300" simplePos="0" relativeHeight="251663360" behindDoc="0" locked="0" layoutInCell="1" allowOverlap="1" wp14:anchorId="19BA6601" wp14:editId="0024019F">
            <wp:simplePos x="0" y="0"/>
            <wp:positionH relativeFrom="column">
              <wp:posOffset>15240</wp:posOffset>
            </wp:positionH>
            <wp:positionV relativeFrom="paragraph">
              <wp:posOffset>61595</wp:posOffset>
            </wp:positionV>
            <wp:extent cx="1371600" cy="1371600"/>
            <wp:effectExtent l="0" t="0" r="0" b="0"/>
            <wp:wrapNone/>
            <wp:docPr id="552073104" name="Picture 5" descr="A qr code on a green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073104" name="Picture 5" descr="A qr code on a green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</w:t>
      </w:r>
    </w:p>
    <w:p w14:paraId="75467AB6" w14:textId="0027EB4F" w:rsidR="00B12AE0" w:rsidRDefault="00B12AE0"/>
    <w:p w14:paraId="4B7FE649" w14:textId="77777777" w:rsidR="00B12AE0" w:rsidRDefault="00B12AE0" w:rsidP="00B12AE0">
      <w:pPr>
        <w:jc w:val="center"/>
        <w:rPr>
          <w:rFonts w:ascii="Aptos Black" w:hAnsi="Aptos Black"/>
          <w:sz w:val="36"/>
          <w:szCs w:val="36"/>
        </w:rPr>
      </w:pPr>
      <w:r>
        <w:rPr>
          <w:rFonts w:ascii="Aptos Black" w:hAnsi="Aptos Black"/>
          <w:sz w:val="36"/>
          <w:szCs w:val="36"/>
        </w:rPr>
        <w:t xml:space="preserve">                                     </w:t>
      </w:r>
    </w:p>
    <w:p w14:paraId="0579B864" w14:textId="7C65690C" w:rsidR="00B12AE0" w:rsidRPr="0029450C" w:rsidRDefault="00B12AE0" w:rsidP="00B12AE0">
      <w:pPr>
        <w:rPr>
          <w:rFonts w:ascii="Aptos Black" w:hAnsi="Aptos Black"/>
          <w:sz w:val="36"/>
          <w:szCs w:val="36"/>
        </w:rPr>
      </w:pPr>
      <w:r>
        <w:rPr>
          <w:rFonts w:ascii="Aptos Black" w:hAnsi="Aptos Black"/>
          <w:sz w:val="36"/>
          <w:szCs w:val="36"/>
        </w:rPr>
        <w:t xml:space="preserve">                                           </w:t>
      </w:r>
      <w:r w:rsidRPr="00B12AE0">
        <w:rPr>
          <w:rFonts w:ascii="Aptos Black" w:hAnsi="Aptos Black"/>
          <w:color w:val="215E99" w:themeColor="text2" w:themeTint="BF"/>
          <w:sz w:val="44"/>
          <w:szCs w:val="44"/>
        </w:rPr>
        <w:t>Childline: 0800 1111</w:t>
      </w:r>
    </w:p>
    <w:sectPr w:rsidR="00B12AE0" w:rsidRPr="002945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C1443" w14:textId="77777777" w:rsidR="00071560" w:rsidRDefault="00071560" w:rsidP="00B12AE0">
      <w:pPr>
        <w:spacing w:after="0" w:line="240" w:lineRule="auto"/>
      </w:pPr>
      <w:r>
        <w:separator/>
      </w:r>
    </w:p>
  </w:endnote>
  <w:endnote w:type="continuationSeparator" w:id="0">
    <w:p w14:paraId="5D30E628" w14:textId="77777777" w:rsidR="00071560" w:rsidRDefault="00071560" w:rsidP="00B12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Poppins-Bold">
    <w:altName w:val="Poppin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93C8F" w14:textId="73DC401B" w:rsidR="004D21B6" w:rsidRDefault="004D21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68813" w14:textId="3D8008BE" w:rsidR="004D21B6" w:rsidRDefault="004D21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FF5C" w14:textId="1C13C52D" w:rsidR="004D21B6" w:rsidRDefault="004D21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3FAE4" w14:textId="77777777" w:rsidR="00071560" w:rsidRDefault="00071560" w:rsidP="00B12AE0">
      <w:pPr>
        <w:spacing w:after="0" w:line="240" w:lineRule="auto"/>
      </w:pPr>
      <w:r>
        <w:separator/>
      </w:r>
    </w:p>
  </w:footnote>
  <w:footnote w:type="continuationSeparator" w:id="0">
    <w:p w14:paraId="667F390C" w14:textId="77777777" w:rsidR="00071560" w:rsidRDefault="00071560" w:rsidP="00B12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1C43" w14:textId="2C4988D9" w:rsidR="004D21B6" w:rsidRDefault="004D21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1116F" w14:textId="6F55090F" w:rsidR="0045336B" w:rsidRDefault="0045336B" w:rsidP="0045336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B69F0C" wp14:editId="39007364">
          <wp:simplePos x="0" y="0"/>
          <wp:positionH relativeFrom="column">
            <wp:posOffset>5701665</wp:posOffset>
          </wp:positionH>
          <wp:positionV relativeFrom="paragraph">
            <wp:posOffset>-236220</wp:posOffset>
          </wp:positionV>
          <wp:extent cx="744779" cy="1379220"/>
          <wp:effectExtent l="0" t="0" r="0" b="0"/>
          <wp:wrapNone/>
          <wp:docPr id="2" name="Picture 1" descr="A black and white image of a l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ack and white image of a l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779" cy="137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-Bold" w:hAnsi="Poppins-Bold" w:cs="Poppins-Bold"/>
        <w:b/>
        <w:bCs/>
        <w:color w:val="29442E"/>
        <w:kern w:val="0"/>
        <w:sz w:val="60"/>
        <w:szCs w:val="60"/>
      </w:rPr>
      <w:t>DORSET CRICKET</w:t>
    </w:r>
  </w:p>
  <w:p w14:paraId="43C27042" w14:textId="5E4FE7D6" w:rsidR="00B12AE0" w:rsidRDefault="00B12A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7EAF" w14:textId="1FFAB095" w:rsidR="004D21B6" w:rsidRDefault="004D21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72"/>
    <w:rsid w:val="0002719D"/>
    <w:rsid w:val="00071560"/>
    <w:rsid w:val="000D3653"/>
    <w:rsid w:val="0014702B"/>
    <w:rsid w:val="0029450C"/>
    <w:rsid w:val="002E0F7C"/>
    <w:rsid w:val="003C0672"/>
    <w:rsid w:val="004359FE"/>
    <w:rsid w:val="0045336B"/>
    <w:rsid w:val="004902AC"/>
    <w:rsid w:val="004A002B"/>
    <w:rsid w:val="004C3575"/>
    <w:rsid w:val="004D21B6"/>
    <w:rsid w:val="005D3052"/>
    <w:rsid w:val="00605BAD"/>
    <w:rsid w:val="00654F8D"/>
    <w:rsid w:val="006F2E3E"/>
    <w:rsid w:val="00816EAE"/>
    <w:rsid w:val="00832A7E"/>
    <w:rsid w:val="00AC5AF4"/>
    <w:rsid w:val="00AE5F34"/>
    <w:rsid w:val="00B12AE0"/>
    <w:rsid w:val="00C041BA"/>
    <w:rsid w:val="00CA157B"/>
    <w:rsid w:val="00D01125"/>
    <w:rsid w:val="00D62CB6"/>
    <w:rsid w:val="00D8003F"/>
    <w:rsid w:val="00FA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47562"/>
  <w15:chartTrackingRefBased/>
  <w15:docId w15:val="{24AD9DBD-FDFF-4D4B-A6E1-4861DAFE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0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C0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6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6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6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6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672"/>
    <w:rPr>
      <w:b/>
      <w:bCs/>
      <w:smallCaps/>
      <w:color w:val="0F4761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832A7E"/>
    <w:rPr>
      <w:b/>
      <w:bCs/>
      <w:i/>
      <w:iCs/>
      <w:spacing w:val="5"/>
    </w:rPr>
  </w:style>
  <w:style w:type="paragraph" w:styleId="NoSpacing">
    <w:name w:val="No Spacing"/>
    <w:uiPriority w:val="1"/>
    <w:qFormat/>
    <w:rsid w:val="00832A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12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AE0"/>
  </w:style>
  <w:style w:type="paragraph" w:styleId="Footer">
    <w:name w:val="footer"/>
    <w:basedOn w:val="Normal"/>
    <w:link w:val="FooterChar"/>
    <w:uiPriority w:val="99"/>
    <w:unhideWhenUsed/>
    <w:rsid w:val="00B12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AE0"/>
  </w:style>
  <w:style w:type="character" w:styleId="Hyperlink">
    <w:name w:val="Hyperlink"/>
    <w:basedOn w:val="DefaultParagraphFont"/>
    <w:uiPriority w:val="99"/>
    <w:unhideWhenUsed/>
    <w:rsid w:val="004C35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1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feguardingofficer@dorset-cricket.co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May</dc:creator>
  <cp:keywords/>
  <dc:description/>
  <cp:lastModifiedBy>Rook, Tracy (Leonardo, UK)</cp:lastModifiedBy>
  <cp:revision>3</cp:revision>
  <dcterms:created xsi:type="dcterms:W3CDTF">2026-04-07T15:38:00Z</dcterms:created>
  <dcterms:modified xsi:type="dcterms:W3CDTF">2026-04-07T15:44:00Z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c93cbc-34f0-44af-9df6-9b4281d9dd55_Enabled">
    <vt:lpwstr>true</vt:lpwstr>
  </property>
  <property fmtid="{D5CDD505-2E9C-101B-9397-08002B2CF9AE}" pid="3" name="MSIP_Label_64c93cbc-34f0-44af-9df6-9b4281d9dd55_SetDate">
    <vt:lpwstr>2026-04-07T15:44:49Z</vt:lpwstr>
  </property>
  <property fmtid="{D5CDD505-2E9C-101B-9397-08002B2CF9AE}" pid="4" name="MSIP_Label_64c93cbc-34f0-44af-9df6-9b4281d9dd55_Method">
    <vt:lpwstr>Privileged</vt:lpwstr>
  </property>
  <property fmtid="{D5CDD505-2E9C-101B-9397-08002B2CF9AE}" pid="5" name="MSIP_Label_64c93cbc-34f0-44af-9df6-9b4281d9dd55_Name">
    <vt:lpwstr>Not Marked - Company Internal</vt:lpwstr>
  </property>
  <property fmtid="{D5CDD505-2E9C-101B-9397-08002B2CF9AE}" pid="6" name="MSIP_Label_64c93cbc-34f0-44af-9df6-9b4281d9dd55_SiteId">
    <vt:lpwstr>25db6ea1-2b37-482f-a0a9-4c1ddc1408ec</vt:lpwstr>
  </property>
  <property fmtid="{D5CDD505-2E9C-101B-9397-08002B2CF9AE}" pid="7" name="MSIP_Label_64c93cbc-34f0-44af-9df6-9b4281d9dd55_ActionId">
    <vt:lpwstr>5499a81e-25b1-461c-9bd4-bf8b992c0ee8</vt:lpwstr>
  </property>
  <property fmtid="{D5CDD505-2E9C-101B-9397-08002B2CF9AE}" pid="8" name="MSIP_Label_64c93cbc-34f0-44af-9df6-9b4281d9dd55_ContentBits">
    <vt:lpwstr>0</vt:lpwstr>
  </property>
  <property fmtid="{D5CDD505-2E9C-101B-9397-08002B2CF9AE}" pid="9" name="MSIP_Label_64c93cbc-34f0-44af-9df6-9b4281d9dd55_Tag">
    <vt:lpwstr>10, 0, 1, 1</vt:lpwstr>
  </property>
</Properties>
</file>