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2149" w14:textId="5994AF8D" w:rsidR="00EF3567" w:rsidRDefault="00EF3567">
      <w:proofErr w:type="gramStart"/>
      <w:r>
        <w:t>Ladies</w:t>
      </w:r>
      <w:proofErr w:type="gramEnd"/>
      <w:r>
        <w:t xml:space="preserve"> 2</w:t>
      </w:r>
      <w:r w:rsidRPr="00EF3567">
        <w:rPr>
          <w:vertAlign w:val="superscript"/>
        </w:rPr>
        <w:t>nd</w:t>
      </w:r>
      <w:r>
        <w:t xml:space="preserve"> XI Annual Report</w:t>
      </w:r>
    </w:p>
    <w:p w14:paraId="2DF2E97A" w14:textId="61BCC6E8" w:rsidR="00EF3567" w:rsidRDefault="00EF3567">
      <w:r>
        <w:t>We had a great season from the off with a more consistent squad than last season which showed in our results, scoring 20 goals in our 1</w:t>
      </w:r>
      <w:r w:rsidRPr="00EF3567">
        <w:rPr>
          <w:vertAlign w:val="superscript"/>
        </w:rPr>
        <w:t>st</w:t>
      </w:r>
      <w:r>
        <w:t xml:space="preserve"> 3 games which really boosted our confidence. For the 1</w:t>
      </w:r>
      <w:r w:rsidRPr="00EF3567">
        <w:rPr>
          <w:vertAlign w:val="superscript"/>
        </w:rPr>
        <w:t>st</w:t>
      </w:r>
      <w:r>
        <w:t xml:space="preserve"> half of the season, we had Lauren and Jess playing for us before they moved on to play for the 1s after Xmas. We then welcomed Cath, Ellen, Sash and Charlotte</w:t>
      </w:r>
      <w:r w:rsidR="00C9669F">
        <w:t xml:space="preserve"> into our squad, keeping us strong in all areas of the pitch. It also helped hugely that players were </w:t>
      </w:r>
      <w:r w:rsidR="000410A9">
        <w:t>very</w:t>
      </w:r>
      <w:r w:rsidR="00C9669F">
        <w:t xml:space="preserve"> versatile and played in different positions very successfully when needed. For a few weeks we managed to hold ourselves in 2</w:t>
      </w:r>
      <w:r w:rsidR="00C9669F" w:rsidRPr="00C9669F">
        <w:rPr>
          <w:vertAlign w:val="superscript"/>
        </w:rPr>
        <w:t>nd</w:t>
      </w:r>
      <w:r w:rsidR="00C9669F">
        <w:t xml:space="preserve"> position. Unfortunately, Claire and I had to miss a big chunk of the games after </w:t>
      </w:r>
      <w:proofErr w:type="gramStart"/>
      <w:r w:rsidR="00C9669F">
        <w:t>Christmas</w:t>
      </w:r>
      <w:proofErr w:type="gramEnd"/>
      <w:r w:rsidR="00C9669F">
        <w:t xml:space="preserve"> but it gave us the opportunity to watch some great hockey. Towards the end of the season, when numbers allowed, we were able to invite our rising stars to play with us</w:t>
      </w:r>
      <w:r w:rsidR="0089168D">
        <w:t>. T</w:t>
      </w:r>
      <w:r w:rsidR="00C9669F">
        <w:t xml:space="preserve">hey </w:t>
      </w:r>
      <w:r w:rsidR="0089168D">
        <w:t xml:space="preserve">all fitted in </w:t>
      </w:r>
      <w:proofErr w:type="gramStart"/>
      <w:r w:rsidR="0089168D">
        <w:t>really well</w:t>
      </w:r>
      <w:proofErr w:type="gramEnd"/>
      <w:r w:rsidR="0089168D">
        <w:t xml:space="preserve"> and showed what great players they are becoming. </w:t>
      </w:r>
    </w:p>
    <w:p w14:paraId="1EB39CB0" w14:textId="04C25766" w:rsidR="0089168D" w:rsidRDefault="0089168D">
      <w:r>
        <w:t>We ended the season in a very respectable 4</w:t>
      </w:r>
      <w:r w:rsidRPr="0089168D">
        <w:rPr>
          <w:vertAlign w:val="superscript"/>
        </w:rPr>
        <w:t>th</w:t>
      </w:r>
      <w:r>
        <w:rPr>
          <w:vertAlign w:val="superscript"/>
        </w:rPr>
        <w:t xml:space="preserve"> </w:t>
      </w:r>
      <w:r>
        <w:t xml:space="preserve">place on goal difference only with </w:t>
      </w:r>
    </w:p>
    <w:p w14:paraId="275FF84F" w14:textId="4BD70563" w:rsidR="0089168D" w:rsidRDefault="0089168D">
      <w:r>
        <w:t>12 wins, 2 draws and 4 losses</w:t>
      </w:r>
    </w:p>
    <w:p w14:paraId="38DEAC9A" w14:textId="328F037C" w:rsidR="0089168D" w:rsidRDefault="0089168D">
      <w:r>
        <w:t>Goal scorers were</w:t>
      </w:r>
    </w:p>
    <w:p w14:paraId="22743DE6" w14:textId="21EAF1DD" w:rsidR="0089168D" w:rsidRDefault="0089168D">
      <w:r>
        <w:t>Rach B &amp; Nina with 8 each</w:t>
      </w:r>
    </w:p>
    <w:p w14:paraId="2FB4486C" w14:textId="10462AC9" w:rsidR="0089168D" w:rsidRDefault="0089168D">
      <w:r>
        <w:t>Millie &amp; Suze with 6 each</w:t>
      </w:r>
    </w:p>
    <w:p w14:paraId="3D55306F" w14:textId="2200498B" w:rsidR="0089168D" w:rsidRDefault="0089168D">
      <w:r>
        <w:t>Kat with 5</w:t>
      </w:r>
    </w:p>
    <w:p w14:paraId="53FACAEA" w14:textId="367134E8" w:rsidR="0089168D" w:rsidRDefault="0089168D">
      <w:r>
        <w:t>Isla &amp; Lucy on 3</w:t>
      </w:r>
    </w:p>
    <w:p w14:paraId="29D89F4A" w14:textId="3D38EE9B" w:rsidR="0089168D" w:rsidRDefault="0089168D">
      <w:r>
        <w:t>Jess &amp; Rach G with 2 each</w:t>
      </w:r>
    </w:p>
    <w:p w14:paraId="7F7A2F5C" w14:textId="073394CA" w:rsidR="0089168D" w:rsidRDefault="0089168D">
      <w:r>
        <w:t>And Claire, Ellen &amp; Poppy with 1</w:t>
      </w:r>
    </w:p>
    <w:p w14:paraId="03E9C3C0" w14:textId="4A2EC44E" w:rsidR="0089168D" w:rsidRDefault="000410A9">
      <w:r>
        <w:t xml:space="preserve">Finally, thank you so much to </w:t>
      </w:r>
      <w:proofErr w:type="gramStart"/>
      <w:r>
        <w:t>all of</w:t>
      </w:r>
      <w:proofErr w:type="gramEnd"/>
      <w:r>
        <w:t xml:space="preserve"> our umpires and coaches that give up their time and do such an amazing job for us, we really couldn`t function without you. We`re </w:t>
      </w:r>
      <w:proofErr w:type="spellStart"/>
      <w:r>
        <w:t>soo</w:t>
      </w:r>
      <w:proofErr w:type="spellEnd"/>
      <w:r>
        <w:t xml:space="preserve"> very grateful</w:t>
      </w:r>
    </w:p>
    <w:p w14:paraId="17AF39E1" w14:textId="77777777" w:rsidR="0089168D" w:rsidRDefault="0089168D"/>
    <w:sectPr w:rsidR="008916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67"/>
    <w:rsid w:val="000410A9"/>
    <w:rsid w:val="0089168D"/>
    <w:rsid w:val="00C9669F"/>
    <w:rsid w:val="00DA6A00"/>
    <w:rsid w:val="00EF3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5F76"/>
  <w15:chartTrackingRefBased/>
  <w15:docId w15:val="{ED652151-CD4B-4BF5-9414-07029995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567"/>
    <w:rPr>
      <w:rFonts w:eastAsiaTheme="majorEastAsia" w:cstheme="majorBidi"/>
      <w:color w:val="272727" w:themeColor="text1" w:themeTint="D8"/>
    </w:rPr>
  </w:style>
  <w:style w:type="paragraph" w:styleId="Title">
    <w:name w:val="Title"/>
    <w:basedOn w:val="Normal"/>
    <w:next w:val="Normal"/>
    <w:link w:val="TitleChar"/>
    <w:uiPriority w:val="10"/>
    <w:qFormat/>
    <w:rsid w:val="00EF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567"/>
    <w:pPr>
      <w:spacing w:before="160"/>
      <w:jc w:val="center"/>
    </w:pPr>
    <w:rPr>
      <w:i/>
      <w:iCs/>
      <w:color w:val="404040" w:themeColor="text1" w:themeTint="BF"/>
    </w:rPr>
  </w:style>
  <w:style w:type="character" w:customStyle="1" w:styleId="QuoteChar">
    <w:name w:val="Quote Char"/>
    <w:basedOn w:val="DefaultParagraphFont"/>
    <w:link w:val="Quote"/>
    <w:uiPriority w:val="29"/>
    <w:rsid w:val="00EF3567"/>
    <w:rPr>
      <w:i/>
      <w:iCs/>
      <w:color w:val="404040" w:themeColor="text1" w:themeTint="BF"/>
    </w:rPr>
  </w:style>
  <w:style w:type="paragraph" w:styleId="ListParagraph">
    <w:name w:val="List Paragraph"/>
    <w:basedOn w:val="Normal"/>
    <w:uiPriority w:val="34"/>
    <w:qFormat/>
    <w:rsid w:val="00EF3567"/>
    <w:pPr>
      <w:ind w:left="720"/>
      <w:contextualSpacing/>
    </w:pPr>
  </w:style>
  <w:style w:type="character" w:styleId="IntenseEmphasis">
    <w:name w:val="Intense Emphasis"/>
    <w:basedOn w:val="DefaultParagraphFont"/>
    <w:uiPriority w:val="21"/>
    <w:qFormat/>
    <w:rsid w:val="00EF3567"/>
    <w:rPr>
      <w:i/>
      <w:iCs/>
      <w:color w:val="0F4761" w:themeColor="accent1" w:themeShade="BF"/>
    </w:rPr>
  </w:style>
  <w:style w:type="paragraph" w:styleId="IntenseQuote">
    <w:name w:val="Intense Quote"/>
    <w:basedOn w:val="Normal"/>
    <w:next w:val="Normal"/>
    <w:link w:val="IntenseQuoteChar"/>
    <w:uiPriority w:val="30"/>
    <w:qFormat/>
    <w:rsid w:val="00EF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567"/>
    <w:rPr>
      <w:i/>
      <w:iCs/>
      <w:color w:val="0F4761" w:themeColor="accent1" w:themeShade="BF"/>
    </w:rPr>
  </w:style>
  <w:style w:type="character" w:styleId="IntenseReference">
    <w:name w:val="Intense Reference"/>
    <w:basedOn w:val="DefaultParagraphFont"/>
    <w:uiPriority w:val="32"/>
    <w:qFormat/>
    <w:rsid w:val="00EF3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Moore</dc:creator>
  <cp:keywords/>
  <dc:description/>
  <cp:lastModifiedBy>Jacqui Moore</cp:lastModifiedBy>
  <cp:revision>1</cp:revision>
  <dcterms:created xsi:type="dcterms:W3CDTF">2025-10-21T14:59:00Z</dcterms:created>
  <dcterms:modified xsi:type="dcterms:W3CDTF">2025-10-21T15:35:00Z</dcterms:modified>
</cp:coreProperties>
</file>