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689" w:rsidRPr="008E1689" w:rsidRDefault="008E1689">
      <w:pPr>
        <w:rPr>
          <w:u w:val="single"/>
        </w:rPr>
      </w:pPr>
      <w:r w:rsidRPr="008E1689">
        <w:rPr>
          <w:u w:val="single"/>
        </w:rPr>
        <w:t>Ladies 2</w:t>
      </w:r>
      <w:r w:rsidRPr="008E1689">
        <w:rPr>
          <w:u w:val="single"/>
          <w:vertAlign w:val="superscript"/>
        </w:rPr>
        <w:t>nd</w:t>
      </w:r>
      <w:r w:rsidRPr="008E1689">
        <w:rPr>
          <w:u w:val="single"/>
        </w:rPr>
        <w:t xml:space="preserve"> team coaching 2024-25</w:t>
      </w:r>
    </w:p>
    <w:p w:rsidR="008E1689" w:rsidRDefault="008E1689">
      <w:r>
        <w:t>It has been a pleasure to coach the ladies 2s this season. Attendance was excellent at the start of the season, but then started to drop off</w:t>
      </w:r>
      <w:r w:rsidR="00BB4D37">
        <w:t xml:space="preserve"> a little</w:t>
      </w:r>
      <w:r>
        <w:t>, with various injuries throughout the team. After Christmas we welcomed 9 young players from the 3s to the training squad – this proved a challenge coaching</w:t>
      </w:r>
      <w:r w:rsidR="00BB4D37">
        <w:t>-</w:t>
      </w:r>
      <w:r>
        <w:t xml:space="preserve">wise as the training squad became 20+ strong, </w:t>
      </w:r>
      <w:r w:rsidR="008A70D2">
        <w:t xml:space="preserve">our </w:t>
      </w:r>
      <w:r w:rsidR="00B236B0">
        <w:t>pitch space</w:t>
      </w:r>
      <w:r w:rsidR="008A70D2">
        <w:t xml:space="preserve"> was therefore more congested, and we had</w:t>
      </w:r>
      <w:r>
        <w:t xml:space="preserve"> varying </w:t>
      </w:r>
      <w:r w:rsidR="00EF676D">
        <w:t xml:space="preserve">ages and </w:t>
      </w:r>
      <w:r>
        <w:t xml:space="preserve">abilities to manage. The knock on effect of this was a period where the squad was relatively unsettled, with training sessions feeling somewhat disjointed, from my point of view. However, with the help of John and Tracey we were able to regain momentum, split the group into more manageable groups and continue on our positive trajectory. Thanks must go to John and Tracey for their help, and for enabling me to train as well coach/plan the sessions. </w:t>
      </w:r>
    </w:p>
    <w:p w:rsidR="00EF676D" w:rsidRDefault="008E1689">
      <w:r>
        <w:t xml:space="preserve">I think it is fair to say that my coaching style is very much game based, and my objective at the beginning of the season was to build through our training sessions a squad of players who not only improved individually, but who became </w:t>
      </w:r>
      <w:r w:rsidR="00EF676D">
        <w:t>stronger as a</w:t>
      </w:r>
      <w:r>
        <w:t xml:space="preserve"> unit once all of the</w:t>
      </w:r>
      <w:r w:rsidR="00EF676D">
        <w:t>ir</w:t>
      </w:r>
      <w:r>
        <w:t xml:space="preserve"> abilities were combined. I wanted to see players who could take responsibility </w:t>
      </w:r>
      <w:r w:rsidR="00EF676D">
        <w:t xml:space="preserve">for their own game, and for that of the team, who could recognise the opposition’s strengths and weaknesses, attack when the space allowed, look after the ball when it didn’t, and manage the game to secure the win. I am so pleased that, in my opinion at least, the ladies 2s did a pretty good job of achieving all of these objectives! Huge thanks to Jacqui and Claire for </w:t>
      </w:r>
      <w:proofErr w:type="gramStart"/>
      <w:r w:rsidR="00EF676D">
        <w:t>their</w:t>
      </w:r>
      <w:proofErr w:type="gramEnd"/>
      <w:r w:rsidR="00EF676D">
        <w:t xml:space="preserve"> support throughout the season, I think we worked really well as a team.</w:t>
      </w:r>
    </w:p>
    <w:p w:rsidR="008E1689" w:rsidRDefault="00EF676D">
      <w:r>
        <w:t xml:space="preserve">Next season I will be looking to </w:t>
      </w:r>
      <w:r w:rsidR="008A70D2">
        <w:t>work further on these objectives</w:t>
      </w:r>
      <w:r>
        <w:t>, and to instil a firm basis within the training squad that allows the Saturday performances to be strong week in week out, regardless of which players we have coming in and out</w:t>
      </w:r>
      <w:r w:rsidR="00B236B0">
        <w:t xml:space="preserve"> of the training squad. We will be looking to the core of the squad to maintain stability through a positive and committed outlook. </w:t>
      </w:r>
    </w:p>
    <w:p w:rsidR="00EF676D" w:rsidRDefault="00EF676D"/>
    <w:p w:rsidR="00EF676D" w:rsidRPr="00EF676D" w:rsidRDefault="00EF676D">
      <w:pPr>
        <w:rPr>
          <w:u w:val="single"/>
        </w:rPr>
      </w:pPr>
      <w:r w:rsidRPr="00EF676D">
        <w:rPr>
          <w:u w:val="single"/>
        </w:rPr>
        <w:t>Ladies 1</w:t>
      </w:r>
      <w:r w:rsidRPr="00EF676D">
        <w:rPr>
          <w:u w:val="single"/>
          <w:vertAlign w:val="superscript"/>
        </w:rPr>
        <w:t>st</w:t>
      </w:r>
      <w:r w:rsidRPr="00EF676D">
        <w:rPr>
          <w:u w:val="single"/>
        </w:rPr>
        <w:t xml:space="preserve"> team coaching</w:t>
      </w:r>
    </w:p>
    <w:p w:rsidR="00EF676D" w:rsidRDefault="003311AB">
      <w:r>
        <w:t>It</w:t>
      </w:r>
      <w:r w:rsidR="00EF676D">
        <w:t xml:space="preserve"> has been </w:t>
      </w:r>
      <w:r>
        <w:t>great</w:t>
      </w:r>
      <w:r w:rsidR="00EF676D">
        <w:t xml:space="preserve"> to be involved with th</w:t>
      </w:r>
      <w:r>
        <w:t xml:space="preserve">e first team </w:t>
      </w:r>
      <w:r w:rsidR="00EF676D">
        <w:t xml:space="preserve">squad </w:t>
      </w:r>
      <w:r>
        <w:t xml:space="preserve">this season – they are </w:t>
      </w:r>
      <w:r w:rsidR="00EF676D">
        <w:t>highly driven players</w:t>
      </w:r>
      <w:r>
        <w:t xml:space="preserve"> who strive to perform to the highest of their </w:t>
      </w:r>
      <w:proofErr w:type="gramStart"/>
      <w:r>
        <w:t xml:space="preserve">abilities </w:t>
      </w:r>
      <w:r w:rsidR="00EF676D">
        <w:t>.</w:t>
      </w:r>
      <w:proofErr w:type="gramEnd"/>
      <w:r w:rsidR="00EF676D">
        <w:t xml:space="preserve"> We have planned the sessions based on the captains’ feedback from the games, and from our own thoughts when we managed to watch their games (which we tried to do as much as possible). What was pleasing was that the squad was always ready to go, always ready to push themselves – training at match pace week in week out. On occasions, our session plans didn’t quite work, or didn’t work out as we had planned, but the girls were able to take what we had set up and run with it, adding their input as to how to change it and make it work better – this was great to see as we ended up with some fantastic coaching sessions that were not what we had planned originally, but ended up reaching the same goal</w:t>
      </w:r>
      <w:r w:rsidR="00C778A5">
        <w:t xml:space="preserve"> and beyond. </w:t>
      </w:r>
    </w:p>
    <w:p w:rsidR="00C778A5" w:rsidRDefault="00C778A5"/>
    <w:p w:rsidR="00C778A5" w:rsidRDefault="00C778A5">
      <w:r>
        <w:t>The girls took what we had worked on each week and translated this into their games, and I think/hope s</w:t>
      </w:r>
      <w:r w:rsidR="008A70D2">
        <w:t>aw</w:t>
      </w:r>
      <w:r>
        <w:t xml:space="preserve"> a positive impact upon their game. What we would like to see next season, is the squad taking even more responsibility for their Saturday performances, thinking about what they need to work on as individuals and as a squad</w:t>
      </w:r>
      <w:r w:rsidR="008A70D2">
        <w:t xml:space="preserve"> at training</w:t>
      </w:r>
      <w:r>
        <w:t xml:space="preserve">. They are a very talented group of players and they work so hard for one another – we firmly believe that they have created a solid basis upon which to strengthen and grow as a squad next season. </w:t>
      </w:r>
    </w:p>
    <w:p w:rsidR="00EF676D" w:rsidRDefault="00BB4D37">
      <w:r>
        <w:t xml:space="preserve">Much as Tracey and I have enjoyed coaching the 1s, we </w:t>
      </w:r>
      <w:r w:rsidR="000C6E76">
        <w:t>do feel that the club need</w:t>
      </w:r>
      <w:r w:rsidR="006458B2">
        <w:t>s</w:t>
      </w:r>
      <w:r>
        <w:t xml:space="preserve"> </w:t>
      </w:r>
      <w:r w:rsidR="006458B2">
        <w:t xml:space="preserve">to proactively look at other coaching options for next season - </w:t>
      </w:r>
      <w:r>
        <w:t>even if it is just on a guest coach basis every so often</w:t>
      </w:r>
      <w:r w:rsidR="006458B2">
        <w:t xml:space="preserve">. </w:t>
      </w:r>
    </w:p>
    <w:p w:rsidR="008E1689" w:rsidRDefault="008E1689"/>
    <w:sectPr w:rsidR="008E1689" w:rsidSect="0054540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E1689"/>
    <w:rsid w:val="000C6E76"/>
    <w:rsid w:val="003311AB"/>
    <w:rsid w:val="00545404"/>
    <w:rsid w:val="00580211"/>
    <w:rsid w:val="006458B2"/>
    <w:rsid w:val="008A70D2"/>
    <w:rsid w:val="008E1689"/>
    <w:rsid w:val="008F65BA"/>
    <w:rsid w:val="00A7646E"/>
    <w:rsid w:val="00B236B0"/>
    <w:rsid w:val="00BB4D37"/>
    <w:rsid w:val="00C778A5"/>
    <w:rsid w:val="00EF67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GB"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404"/>
  </w:style>
  <w:style w:type="paragraph" w:styleId="Heading1">
    <w:name w:val="heading 1"/>
    <w:basedOn w:val="Normal"/>
    <w:next w:val="Normal"/>
    <w:link w:val="Heading1Char"/>
    <w:uiPriority w:val="9"/>
    <w:qFormat/>
    <w:rsid w:val="008E16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16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16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16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16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16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16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16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16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6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16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16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16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16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16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16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16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1689"/>
    <w:rPr>
      <w:rFonts w:eastAsiaTheme="majorEastAsia" w:cstheme="majorBidi"/>
      <w:color w:val="272727" w:themeColor="text1" w:themeTint="D8"/>
    </w:rPr>
  </w:style>
  <w:style w:type="paragraph" w:styleId="Title">
    <w:name w:val="Title"/>
    <w:basedOn w:val="Normal"/>
    <w:next w:val="Normal"/>
    <w:link w:val="TitleChar"/>
    <w:uiPriority w:val="10"/>
    <w:qFormat/>
    <w:rsid w:val="008E16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16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16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16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1689"/>
    <w:pPr>
      <w:spacing w:before="160"/>
      <w:jc w:val="center"/>
    </w:pPr>
    <w:rPr>
      <w:i/>
      <w:iCs/>
      <w:color w:val="404040" w:themeColor="text1" w:themeTint="BF"/>
    </w:rPr>
  </w:style>
  <w:style w:type="character" w:customStyle="1" w:styleId="QuoteChar">
    <w:name w:val="Quote Char"/>
    <w:basedOn w:val="DefaultParagraphFont"/>
    <w:link w:val="Quote"/>
    <w:uiPriority w:val="29"/>
    <w:rsid w:val="008E1689"/>
    <w:rPr>
      <w:i/>
      <w:iCs/>
      <w:color w:val="404040" w:themeColor="text1" w:themeTint="BF"/>
    </w:rPr>
  </w:style>
  <w:style w:type="paragraph" w:styleId="ListParagraph">
    <w:name w:val="List Paragraph"/>
    <w:basedOn w:val="Normal"/>
    <w:uiPriority w:val="34"/>
    <w:qFormat/>
    <w:rsid w:val="008E1689"/>
    <w:pPr>
      <w:ind w:left="720"/>
      <w:contextualSpacing/>
    </w:pPr>
  </w:style>
  <w:style w:type="character" w:styleId="IntenseEmphasis">
    <w:name w:val="Intense Emphasis"/>
    <w:basedOn w:val="DefaultParagraphFont"/>
    <w:uiPriority w:val="21"/>
    <w:qFormat/>
    <w:rsid w:val="008E1689"/>
    <w:rPr>
      <w:i/>
      <w:iCs/>
      <w:color w:val="2F5496" w:themeColor="accent1" w:themeShade="BF"/>
    </w:rPr>
  </w:style>
  <w:style w:type="paragraph" w:styleId="IntenseQuote">
    <w:name w:val="Intense Quote"/>
    <w:basedOn w:val="Normal"/>
    <w:next w:val="Normal"/>
    <w:link w:val="IntenseQuoteChar"/>
    <w:uiPriority w:val="30"/>
    <w:qFormat/>
    <w:rsid w:val="008E16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1689"/>
    <w:rPr>
      <w:i/>
      <w:iCs/>
      <w:color w:val="2F5496" w:themeColor="accent1" w:themeShade="BF"/>
    </w:rPr>
  </w:style>
  <w:style w:type="character" w:styleId="IntenseReference">
    <w:name w:val="Intense Reference"/>
    <w:basedOn w:val="DefaultParagraphFont"/>
    <w:uiPriority w:val="32"/>
    <w:qFormat/>
    <w:rsid w:val="008E1689"/>
    <w:rPr>
      <w:b/>
      <w:bCs/>
      <w:smallCaps/>
      <w:color w:val="2F5496"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3179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Anwen Quartley</dc:creator>
  <cp:lastModifiedBy>Claire Powlesland</cp:lastModifiedBy>
  <cp:revision>2</cp:revision>
  <dcterms:created xsi:type="dcterms:W3CDTF">2025-10-20T15:11:00Z</dcterms:created>
  <dcterms:modified xsi:type="dcterms:W3CDTF">2025-10-20T15:11:00Z</dcterms:modified>
</cp:coreProperties>
</file>